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5" w:rsidRDefault="005B13E5" w:rsidP="005B1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В.Г. Алдошина</w:t>
      </w:r>
    </w:p>
    <w:p w:rsidR="003E63D1" w:rsidRPr="005B13E5" w:rsidRDefault="003E63D1" w:rsidP="005B1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1A578F" w:rsidP="001A5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F2B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2B75">
        <w:rPr>
          <w:rFonts w:ascii="Times New Roman" w:hAnsi="Times New Roman" w:cs="Times New Roman"/>
          <w:b/>
          <w:sz w:val="28"/>
          <w:szCs w:val="28"/>
        </w:rPr>
        <w:t>пришкольного</w:t>
      </w:r>
      <w:proofErr w:type="gramEnd"/>
      <w:r w:rsidR="005B1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3E63D1" w:rsidRDefault="00912D54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«Солнышко</w:t>
      </w:r>
      <w:r w:rsidR="005B13E5">
        <w:rPr>
          <w:rFonts w:ascii="Times New Roman" w:hAnsi="Times New Roman" w:cs="Times New Roman"/>
          <w:b/>
          <w:sz w:val="28"/>
          <w:szCs w:val="28"/>
        </w:rPr>
        <w:t>»</w:t>
      </w:r>
      <w:r w:rsidR="000F2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3E5" w:rsidRPr="005B13E5" w:rsidRDefault="000F2B7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дневным пребыванием детей.</w:t>
      </w:r>
    </w:p>
    <w:p w:rsidR="004F4E5E" w:rsidRDefault="004F4E5E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D54034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5B13E5">
        <w:rPr>
          <w:rFonts w:ascii="Times New Roman" w:hAnsi="Times New Roman" w:cs="Times New Roman"/>
          <w:b/>
          <w:sz w:val="28"/>
          <w:szCs w:val="28"/>
        </w:rPr>
        <w:t>г.</w:t>
      </w:r>
    </w:p>
    <w:p w:rsidR="00625E2A" w:rsidRPr="001A578F" w:rsidRDefault="00625E2A" w:rsidP="0062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25E2A" w:rsidRPr="00625E2A" w:rsidRDefault="00625E2A" w:rsidP="00625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>Летние каникулы – важнейший период как  для активного отдыха и оздоровления детей, так и для их творческого и интеллектуального развития, формирования социальных компетенций, лидерских качеств. Каникулы – прекрасное время для максимального самовыражения, самоопределения, самопознания детей, снятия накопленного за учебный год напряжения. А также каникулы - это масса свободного времени, которое можно потратить для пополнения своих знаний об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>Для воспитателей  каникулы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2A">
        <w:rPr>
          <w:rFonts w:ascii="Times New Roman" w:hAnsi="Times New Roman" w:cs="Times New Roman"/>
          <w:sz w:val="28"/>
          <w:szCs w:val="28"/>
        </w:rPr>
        <w:t>уникальная возможность организации отдыха и досуга детей в сочетании с расширением интеллектуального багажа детей, с развитием их талантов и навыков.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гармоничное</w:t>
      </w:r>
      <w:r w:rsidRPr="00625E2A">
        <w:rPr>
          <w:rFonts w:ascii="Times New Roman" w:hAnsi="Times New Roman" w:cs="Times New Roman"/>
          <w:sz w:val="28"/>
          <w:szCs w:val="28"/>
        </w:rPr>
        <w:t xml:space="preserve"> сочетание в творческой деятельности коллективных начал и уважительного отношения к личности каждого. Это образование и самообразование личности в процессе неформального общения в пространстве времени каникул.</w:t>
      </w:r>
    </w:p>
    <w:p w:rsid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>Дети с нетерпением ждут летних каникул, и нам важно не обмануть их ожидания.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>Повышение интеллектуального уровня развития современных школьников – одна из основных задач школьного обучения. Но решать эту задачу можно не только в рамках урока. В неформальной обстановке летних каникул, в компании с лучшими друзьями эффективность решения этой задачи увеличивается. Да к тому же воспитатели становятся не только наставниками и учителями, но в большей степени – это друзья и соратники, вместе с которыми так интересно познавать неведомое. А полученные знания потом можно прекрасно использовать на уроках. Таким образом, развитие познавательного интереса носит и практическую направленность.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лагеря «Солнышко» является  формой работы школы по развитию интеллектуальных способностей учащихся, формированию познавательного интереса, навыков исследования окружающего мира, возможности удовлетворения личных интересов. 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 xml:space="preserve">Уникальность программы состоит в том, что она объединяет с активными оздоровительными формами работы развитие интеллектуальных способностей школьников и направлена также на развитие кругозора учащихся, на раскрытие внутреннего мира ребенка, его творческих, интеллектуальных и физических способностей. </w:t>
      </w:r>
    </w:p>
    <w:p w:rsidR="00625E2A" w:rsidRPr="00625E2A" w:rsidRDefault="00625E2A" w:rsidP="0062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E2A">
        <w:rPr>
          <w:rFonts w:ascii="Times New Roman" w:hAnsi="Times New Roman" w:cs="Times New Roman"/>
          <w:sz w:val="28"/>
          <w:szCs w:val="28"/>
        </w:rPr>
        <w:t>Программа универсальна. Рассчитана на учащихся различных возрастов (7-13 лет), т</w:t>
      </w:r>
      <w:proofErr w:type="gramStart"/>
      <w:r w:rsidRPr="00625E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5E2A">
        <w:rPr>
          <w:rFonts w:ascii="Times New Roman" w:hAnsi="Times New Roman" w:cs="Times New Roman"/>
          <w:sz w:val="28"/>
          <w:szCs w:val="28"/>
        </w:rPr>
        <w:t xml:space="preserve"> в основе ее реализации лежит творческий подход всех участников данной программы.</w:t>
      </w:r>
    </w:p>
    <w:p w:rsidR="00B76F91" w:rsidRPr="00B76F91" w:rsidRDefault="00B76F91" w:rsidP="00B7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F91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и нормативно-правовых документов:</w:t>
      </w:r>
    </w:p>
    <w:p w:rsidR="00B76F91" w:rsidRPr="00B76F91" w:rsidRDefault="00B76F91" w:rsidP="00B7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F91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B76F91" w:rsidRPr="00B76F91" w:rsidRDefault="00B76F91" w:rsidP="00B7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F91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B76F91" w:rsidRPr="00B76F91" w:rsidRDefault="00B76F91" w:rsidP="00B7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F91">
        <w:rPr>
          <w:rFonts w:ascii="Times New Roman" w:hAnsi="Times New Roman" w:cs="Times New Roman"/>
          <w:sz w:val="28"/>
          <w:szCs w:val="28"/>
        </w:rPr>
        <w:t>- Законом РФ «Об образовании»;</w:t>
      </w:r>
    </w:p>
    <w:p w:rsidR="00B76F91" w:rsidRPr="00B76F91" w:rsidRDefault="00B76F91" w:rsidP="00B7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F91">
        <w:rPr>
          <w:rFonts w:ascii="Times New Roman" w:hAnsi="Times New Roman" w:cs="Times New Roman"/>
          <w:sz w:val="28"/>
          <w:szCs w:val="28"/>
        </w:rPr>
        <w:t>-Приказ директора школы «Об организации летнего отдыха».</w:t>
      </w:r>
    </w:p>
    <w:p w:rsidR="00625E2A" w:rsidRPr="00B76F91" w:rsidRDefault="00625E2A" w:rsidP="00B76F91">
      <w:pPr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C8" w:rsidRDefault="004E3FC8" w:rsidP="004E3FC8">
      <w:pPr>
        <w:rPr>
          <w:rFonts w:ascii="Times New Roman" w:hAnsi="Times New Roman" w:cs="Times New Roman"/>
          <w:b/>
          <w:sz w:val="28"/>
          <w:szCs w:val="28"/>
        </w:rPr>
      </w:pPr>
    </w:p>
    <w:p w:rsidR="004E3FC8" w:rsidRPr="001A578F" w:rsidRDefault="004E3FC8" w:rsidP="004E3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78F">
        <w:rPr>
          <w:rFonts w:ascii="Times New Roman" w:hAnsi="Times New Roman" w:cs="Times New Roman"/>
          <w:b/>
          <w:sz w:val="32"/>
          <w:szCs w:val="32"/>
        </w:rPr>
        <w:lastRenderedPageBreak/>
        <w:t>Цель программы</w:t>
      </w:r>
    </w:p>
    <w:p w:rsidR="004E3FC8" w:rsidRPr="004E3FC8" w:rsidRDefault="004E3FC8" w:rsidP="004E3FC8">
      <w:pPr>
        <w:rPr>
          <w:b/>
          <w:sz w:val="32"/>
          <w:szCs w:val="32"/>
        </w:rPr>
      </w:pPr>
      <w:r w:rsidRPr="004E3FC8">
        <w:rPr>
          <w:rFonts w:ascii="Times New Roman" w:hAnsi="Times New Roman" w:cs="Times New Roman"/>
          <w:bCs/>
          <w:sz w:val="28"/>
          <w:szCs w:val="28"/>
        </w:rPr>
        <w:t>Создание необходимых условий для укрепления  физического, психического и эмоционального здоровья  воспитанников, их полноценного отдыха, позволяющего реально способствовать развитию творческих, организаторских и  коммуникативных  способностей детей на основе развития межличностных отношений</w:t>
      </w:r>
      <w:r w:rsidRPr="00FF224F">
        <w:rPr>
          <w:bCs/>
          <w:sz w:val="28"/>
          <w:szCs w:val="28"/>
        </w:rPr>
        <w:t>.</w:t>
      </w:r>
    </w:p>
    <w:p w:rsidR="004E3FC8" w:rsidRPr="00FF224F" w:rsidRDefault="004E3FC8" w:rsidP="004E3FC8">
      <w:pPr>
        <w:rPr>
          <w:sz w:val="28"/>
          <w:szCs w:val="28"/>
        </w:rPr>
      </w:pPr>
    </w:p>
    <w:p w:rsidR="004E3FC8" w:rsidRPr="004E3FC8" w:rsidRDefault="004E3FC8" w:rsidP="004E3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FC8">
        <w:rPr>
          <w:rFonts w:ascii="Times New Roman" w:hAnsi="Times New Roman" w:cs="Times New Roman"/>
          <w:b/>
          <w:sz w:val="32"/>
          <w:szCs w:val="32"/>
        </w:rPr>
        <w:t>Задачи.</w:t>
      </w:r>
    </w:p>
    <w:p w:rsidR="004E3FC8" w:rsidRPr="004E3FC8" w:rsidRDefault="004E3FC8" w:rsidP="004E3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Повышение уровня здоровья учащихся и формирование у них навыков здорового образа жизни.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учащихся.</w:t>
      </w:r>
    </w:p>
    <w:p w:rsidR="004E3FC8" w:rsidRPr="004E3FC8" w:rsidRDefault="004E3FC8" w:rsidP="004E3FC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учащихся.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Формирование духовно-нравственных и гражданских качеств личности.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Развитие творческого мышления воспитанников, необходимого для повседневной практической деятельности, познания, ориентации в окружающем мире.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Выявление интеллектуально, физически, нравственно одаренных детей путем привлечения их к участию в культурно-массовой и спортивной работе.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Развитие межличностных отношений и коммуникативных способностей детей в коллективе.</w:t>
      </w:r>
    </w:p>
    <w:p w:rsidR="004E3FC8" w:rsidRPr="004E3FC8" w:rsidRDefault="004E3FC8" w:rsidP="004E3FC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FC8">
        <w:rPr>
          <w:rFonts w:ascii="Times New Roman" w:hAnsi="Times New Roman" w:cs="Times New Roman"/>
          <w:sz w:val="28"/>
          <w:szCs w:val="28"/>
        </w:rPr>
        <w:t>Развитие лидерских качеств и формирование активной жизненной позиции.</w:t>
      </w:r>
    </w:p>
    <w:p w:rsidR="00625E2A" w:rsidRPr="004E3FC8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CB" w:rsidRDefault="001151CB" w:rsidP="001151CB">
      <w:pPr>
        <w:rPr>
          <w:rFonts w:ascii="Times New Roman" w:hAnsi="Times New Roman" w:cs="Times New Roman"/>
          <w:b/>
          <w:sz w:val="28"/>
          <w:szCs w:val="28"/>
        </w:rPr>
      </w:pPr>
    </w:p>
    <w:p w:rsidR="001151CB" w:rsidRPr="001A578F" w:rsidRDefault="001151CB" w:rsidP="00115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F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программы.</w:t>
      </w:r>
    </w:p>
    <w:p w:rsidR="001151CB" w:rsidRPr="001A578F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 xml:space="preserve">Деятельность данной программы направлена на развитие общего кругозора учащихся через знакомство  с разными уголками нашей планеты и развитие интеллектуальных, творческих, коммуникативных и физических способностей детей по средствам </w:t>
      </w:r>
      <w:proofErr w:type="spellStart"/>
      <w:r w:rsidRPr="001A57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A578F">
        <w:rPr>
          <w:rFonts w:ascii="Times New Roman" w:hAnsi="Times New Roman" w:cs="Times New Roman"/>
          <w:sz w:val="28"/>
          <w:szCs w:val="28"/>
        </w:rPr>
        <w:t xml:space="preserve"> технологий. Содержание программы охватывает следующие направления развития личности:</w:t>
      </w:r>
    </w:p>
    <w:p w:rsidR="001151CB" w:rsidRPr="001A578F" w:rsidRDefault="001151CB" w:rsidP="001151C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1151CB" w:rsidRPr="001A578F" w:rsidRDefault="001151CB" w:rsidP="001151C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>Интеллектуально-познавательное</w:t>
      </w:r>
    </w:p>
    <w:p w:rsidR="001151CB" w:rsidRPr="001A578F" w:rsidRDefault="001151CB" w:rsidP="001151C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1151CB" w:rsidRPr="001A578F" w:rsidRDefault="001151CB" w:rsidP="001151C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>Туристско-краеведческое</w:t>
      </w:r>
    </w:p>
    <w:p w:rsidR="001151CB" w:rsidRPr="001A578F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78F">
        <w:rPr>
          <w:rFonts w:ascii="Times New Roman" w:hAnsi="Times New Roman" w:cs="Times New Roman"/>
          <w:sz w:val="28"/>
          <w:szCs w:val="28"/>
        </w:rPr>
        <w:t xml:space="preserve">Все перечисленные направления тесно переплетаются и дополняют друг друга в программе каждого отдельного лагерного дня. </w:t>
      </w:r>
    </w:p>
    <w:p w:rsidR="001151CB" w:rsidRPr="001A578F" w:rsidRDefault="001151CB" w:rsidP="001151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51CB" w:rsidRPr="001A578F" w:rsidRDefault="001151CB" w:rsidP="001151CB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78F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Спортивно-оздоровительное направление.</w:t>
      </w:r>
    </w:p>
    <w:p w:rsidR="001151CB" w:rsidRPr="001A578F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Анализ состояния здоровья детей в современной  школе подтверждает важность данной проблемы в настоящее время. Поэтому одним из приоритетных направлений деятельности пришкольного лагеря является оздоровительная работа, эффективность которой в летний период достаточно высока. В основе спортивно-оздоровительной работы в школьном лагере лежат следующие задачи:</w:t>
      </w:r>
    </w:p>
    <w:p w:rsidR="001151CB" w:rsidRPr="001151CB" w:rsidRDefault="001151CB" w:rsidP="001151C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Организация активного отдыха детей, направленного на повышение уровня умственного и физического здоровья учащихся.</w:t>
      </w:r>
    </w:p>
    <w:p w:rsidR="001151CB" w:rsidRPr="001151CB" w:rsidRDefault="001151CB" w:rsidP="001151C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Выполнение режима дня, способствующего формированию здорового образа жизни.</w:t>
      </w:r>
    </w:p>
    <w:p w:rsidR="001151CB" w:rsidRPr="001151CB" w:rsidRDefault="001151CB" w:rsidP="001151C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жизни.</w:t>
      </w:r>
    </w:p>
    <w:p w:rsidR="001151CB" w:rsidRPr="001151CB" w:rsidRDefault="001151CB" w:rsidP="001151C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безопасного образа жизни.</w:t>
      </w:r>
    </w:p>
    <w:p w:rsidR="001151CB" w:rsidRPr="001151CB" w:rsidRDefault="001151CB" w:rsidP="001151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1CB" w:rsidRPr="001151CB" w:rsidRDefault="001151CB" w:rsidP="001151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1CB">
        <w:rPr>
          <w:rFonts w:ascii="Times New Roman" w:hAnsi="Times New Roman" w:cs="Times New Roman"/>
          <w:b/>
          <w:i/>
          <w:sz w:val="28"/>
          <w:szCs w:val="28"/>
        </w:rPr>
        <w:t>Интеллектуально – познавательное направление.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Данное направление позволит детям и подросткам в доброжелательной и непринужденной обстановке окунуться в мир путешествий, получить массу новой познавательной информации об окружающих нас странах, узнать культурные традиции народов мира.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Во время занятий дети смогут: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Получить подробную информацию об окружающем мире.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Познакомиться с культурными традициями народов мира.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Проявить свои личные интересы, склонности, потребности и возможности.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Повысить свой кругозор.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Получить дополнительные знания, которые пригодятся им при изучении ряда предметов школьной программы.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CB" w:rsidRPr="001151CB" w:rsidRDefault="001151CB" w:rsidP="001151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1CB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Туристско-краеведческое направление.</w:t>
      </w:r>
    </w:p>
    <w:p w:rsidR="001151CB" w:rsidRPr="001151CB" w:rsidRDefault="001151CB" w:rsidP="001151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 xml:space="preserve">Туристско-краеведческое направление программы призвано обеспечить приобщение детей к ценностям своей этнической группы, семьи, общечеловеческим ценностям в контексте формирования у них идентичности гражданина России. Воспитательный процесс направлен на воспитание ребенка в духе любви к Родине  и уважения к культурно-историческому наследию народов мира, своего народа и своей страны. 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CB" w:rsidRPr="001A578F" w:rsidRDefault="001151CB" w:rsidP="001151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57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lastRenderedPageBreak/>
        <w:t>Получить подробную информацию об окружающем мире.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Познакомиться с культурными традициями народов мира.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Проявить свои личные интересы, склонности, потребности и возможности.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Повысить свой кругозор.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Содействие формированию опыта гражданского поведения и ответственного отношения к окружающей среде.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Получить дополнительные знания, которые пригодятся им при изучении ряда предметов школьной программы.</w:t>
      </w:r>
    </w:p>
    <w:p w:rsidR="001151CB" w:rsidRPr="001151CB" w:rsidRDefault="001151CB" w:rsidP="001151C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Формирование толерантного отношения к культуре других народов.</w:t>
      </w:r>
    </w:p>
    <w:p w:rsidR="001151CB" w:rsidRPr="001151CB" w:rsidRDefault="001151CB" w:rsidP="001151CB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1CB" w:rsidRPr="001151CB" w:rsidRDefault="001151CB" w:rsidP="001151CB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1CB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направление.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Воспитательный процесс по развитию духовно-нравственных качеств личности ребенка направлен на формирование духовной культуры, толерантности, на развитие творческих способностей детей и формирование основ социально ответственного поведения в обществе.</w:t>
      </w: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Духовно-нравственное воспитание в лагере является важнейшей стороной формирования и развития личности ребенка и направлено на решение следующего ряда задач: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Воспитание в детях высоких нравственных качеств.</w:t>
      </w:r>
    </w:p>
    <w:p w:rsidR="001151CB" w:rsidRPr="001151CB" w:rsidRDefault="001151CB" w:rsidP="001151C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>Создание условий для формирования активной жизненной позиции, развития инициативы, самостоятельности.</w:t>
      </w:r>
    </w:p>
    <w:p w:rsidR="001151CB" w:rsidRPr="001151CB" w:rsidRDefault="001151CB" w:rsidP="001151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1CB" w:rsidRPr="001151CB" w:rsidRDefault="001151CB" w:rsidP="0011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1CB">
        <w:rPr>
          <w:rFonts w:ascii="Times New Roman" w:hAnsi="Times New Roman" w:cs="Times New Roman"/>
          <w:sz w:val="28"/>
          <w:szCs w:val="28"/>
        </w:rPr>
        <w:t xml:space="preserve">Решение поставленных задач осуществляется каждодневно через запланированные мероприятия. </w:t>
      </w:r>
    </w:p>
    <w:p w:rsidR="00625E2A" w:rsidRDefault="00625E2A" w:rsidP="00E92952">
      <w:pPr>
        <w:rPr>
          <w:rFonts w:ascii="Times New Roman" w:hAnsi="Times New Roman" w:cs="Times New Roman"/>
          <w:b/>
          <w:sz w:val="28"/>
          <w:szCs w:val="28"/>
        </w:rPr>
      </w:pPr>
    </w:p>
    <w:p w:rsidR="00E92952" w:rsidRPr="00E92952" w:rsidRDefault="00E92952" w:rsidP="00E9295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952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программы.</w:t>
      </w:r>
    </w:p>
    <w:p w:rsidR="00E92952" w:rsidRPr="00E92952" w:rsidRDefault="00E92952" w:rsidP="00E9295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952" w:rsidRPr="00E92952" w:rsidRDefault="00E92952" w:rsidP="00E9295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E9295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Основными технологиями организации деятельности в лагере являются:</w:t>
      </w:r>
    </w:p>
    <w:p w:rsidR="00E92952" w:rsidRPr="00E92952" w:rsidRDefault="00E92952" w:rsidP="00E9295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Технология педагогики сотрудничества</w:t>
      </w:r>
    </w:p>
    <w:p w:rsidR="00E92952" w:rsidRPr="00E92952" w:rsidRDefault="00E92952" w:rsidP="00E9295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29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92952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E92952" w:rsidRPr="00E92952" w:rsidRDefault="00E92952" w:rsidP="00E9295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Технология построения воспитательной системы</w:t>
      </w:r>
    </w:p>
    <w:p w:rsidR="00E92952" w:rsidRPr="00E92952" w:rsidRDefault="00E92952" w:rsidP="00E9295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Технология создания ситуации успеха</w:t>
      </w: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952" w:rsidRPr="00E92952" w:rsidRDefault="00E92952" w:rsidP="00E9295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E92952">
        <w:rPr>
          <w:rFonts w:ascii="Times New Roman" w:hAnsi="Times New Roman" w:cs="Times New Roman"/>
          <w:b/>
          <w:i/>
          <w:sz w:val="28"/>
          <w:szCs w:val="28"/>
        </w:rPr>
        <w:t>Методы работы</w:t>
      </w:r>
    </w:p>
    <w:p w:rsidR="00E92952" w:rsidRPr="00E92952" w:rsidRDefault="00E92952" w:rsidP="00E9295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Методы формирования сознания личност</w:t>
      </w:r>
      <w:proofErr w:type="gramStart"/>
      <w:r w:rsidRPr="00E9295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92952">
        <w:rPr>
          <w:rFonts w:ascii="Times New Roman" w:hAnsi="Times New Roman" w:cs="Times New Roman"/>
          <w:sz w:val="28"/>
          <w:szCs w:val="28"/>
        </w:rPr>
        <w:t xml:space="preserve"> беседа, пример, диспут, анализ воспитательных ситуаций);</w:t>
      </w:r>
    </w:p>
    <w:p w:rsidR="00E92952" w:rsidRPr="00E92952" w:rsidRDefault="00E92952" w:rsidP="00E9295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Метод стимулирования деятельности и поведения воспитанников (поощрение, соревнование, требование и др.);</w:t>
      </w:r>
    </w:p>
    <w:p w:rsidR="00E92952" w:rsidRPr="00E92952" w:rsidRDefault="00E92952" w:rsidP="00E9295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Метод организации жизнедеятельности (поручение, создание педагогической ситуации, выборы);</w:t>
      </w:r>
    </w:p>
    <w:p w:rsidR="00E92952" w:rsidRPr="00E92952" w:rsidRDefault="00E92952" w:rsidP="00E9295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Методы самовоспитания (рефлексия, самоанализ, самоотчет, самоконтроль);</w:t>
      </w:r>
    </w:p>
    <w:p w:rsidR="00E92952" w:rsidRPr="00E92952" w:rsidRDefault="00E92952" w:rsidP="00E9295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 xml:space="preserve">Методы контроля (педагогическое наблюдение, беседа, анкетирование, опрос, анализ деятельности и </w:t>
      </w:r>
      <w:proofErr w:type="spellStart"/>
      <w:proofErr w:type="gramStart"/>
      <w:r w:rsidRPr="00E9295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92952">
        <w:rPr>
          <w:rFonts w:ascii="Times New Roman" w:hAnsi="Times New Roman" w:cs="Times New Roman"/>
          <w:sz w:val="28"/>
          <w:szCs w:val="28"/>
        </w:rPr>
        <w:t>).</w:t>
      </w: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295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E92952">
        <w:rPr>
          <w:rFonts w:ascii="Times New Roman" w:hAnsi="Times New Roman" w:cs="Times New Roman"/>
          <w:b/>
          <w:i/>
          <w:sz w:val="32"/>
          <w:szCs w:val="32"/>
        </w:rPr>
        <w:t>Основные формы работы: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игры,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конкурсы,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походы,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экскурсии,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праздники,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викторины,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lastRenderedPageBreak/>
        <w:t>- эстафеты,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- соревнования,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952">
        <w:rPr>
          <w:rFonts w:ascii="Times New Roman" w:hAnsi="Times New Roman" w:cs="Times New Roman"/>
          <w:b/>
          <w:i/>
          <w:sz w:val="28"/>
          <w:szCs w:val="28"/>
        </w:rPr>
        <w:t>Средства, направленные на укрепление здоровья воспитанников: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Соблюдение режима дня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Утренняя гимнастика на свежем воздухе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Организация полноценного питания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Витаминизация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Вынос основной деятельности на свежий воздух</w:t>
      </w:r>
    </w:p>
    <w:p w:rsidR="00E92952" w:rsidRPr="00E92952" w:rsidRDefault="00E92952" w:rsidP="00E9295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Оздоровительная работа</w:t>
      </w:r>
    </w:p>
    <w:p w:rsidR="00E92952" w:rsidRPr="00E92952" w:rsidRDefault="00E92952" w:rsidP="00E92952">
      <w:pPr>
        <w:pStyle w:val="a3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952">
        <w:rPr>
          <w:rFonts w:ascii="Times New Roman" w:hAnsi="Times New Roman" w:cs="Times New Roman"/>
          <w:b/>
          <w:sz w:val="32"/>
          <w:szCs w:val="32"/>
        </w:rPr>
        <w:t>Модель реализации программы.</w:t>
      </w: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объединении детей в звенья. Каждое звено выбирает название, </w:t>
      </w:r>
      <w:proofErr w:type="spellStart"/>
      <w:r w:rsidRPr="00E92952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Pr="00E92952">
        <w:rPr>
          <w:rFonts w:ascii="Times New Roman" w:hAnsi="Times New Roman" w:cs="Times New Roman"/>
          <w:sz w:val="28"/>
          <w:szCs w:val="28"/>
        </w:rPr>
        <w:t>, девиз, эмблему, оформляет свой уголок.</w:t>
      </w: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Работа основного периода реализации программы строится по тематическим дням. Деятельность звеньев обусловлена целями и задачами основных направлений  программы.</w:t>
      </w:r>
    </w:p>
    <w:p w:rsidR="00E92952" w:rsidRPr="00E92952" w:rsidRDefault="00E92952" w:rsidP="00E92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952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результаты.</w:t>
      </w:r>
    </w:p>
    <w:p w:rsidR="00E92952" w:rsidRPr="00E92952" w:rsidRDefault="00E92952" w:rsidP="00E929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Укрепление иммунитета детей и улучшение их физического и нравственного здоровья.</w:t>
      </w: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lastRenderedPageBreak/>
        <w:t>Развитие у учащихся мотивации к здоровому образу жизни.</w:t>
      </w:r>
    </w:p>
    <w:p w:rsidR="00E92952" w:rsidRPr="00E92952" w:rsidRDefault="00E92952" w:rsidP="00E92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Развитие у школьников интереса к занятиям физической культурой и спортом.</w:t>
      </w: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Расширения круга общения, развитие коммуникативных, интеллектуальных, спортивных, творческих способностей детей.</w:t>
      </w: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Приобретение социального опыта участниками образовательного процесса.</w:t>
      </w: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Расширение общего кругозора школьников.</w:t>
      </w:r>
    </w:p>
    <w:p w:rsidR="00E92952" w:rsidRPr="00E92952" w:rsidRDefault="00E92952" w:rsidP="00E9295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952">
        <w:rPr>
          <w:rFonts w:ascii="Times New Roman" w:hAnsi="Times New Roman" w:cs="Times New Roman"/>
          <w:sz w:val="28"/>
          <w:szCs w:val="28"/>
        </w:rPr>
        <w:t>Сплочение коллектива.</w:t>
      </w:r>
    </w:p>
    <w:p w:rsidR="00E92952" w:rsidRPr="00E92952" w:rsidRDefault="00E92952" w:rsidP="00E92952">
      <w:pPr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E92952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Pr="001151CB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2A" w:rsidRDefault="00625E2A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77" w:rsidRDefault="00080477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77" w:rsidRDefault="00080477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77" w:rsidRDefault="00080477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77" w:rsidRDefault="00080477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8F" w:rsidRDefault="001A578F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8F" w:rsidRDefault="001A578F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57" w:rsidRDefault="000F2B75" w:rsidP="001C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летнего оздоровительного лагеря в МБОУ</w:t>
      </w:r>
    </w:p>
    <w:p w:rsidR="005B13E5" w:rsidRDefault="000F2B75" w:rsidP="000F2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Больше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Чернавской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В.Г. Алдошина.</w:t>
      </w: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8.30- 9.00- </w:t>
      </w:r>
      <w:r w:rsidRPr="001C4957">
        <w:rPr>
          <w:rFonts w:ascii="Times New Roman" w:hAnsi="Times New Roman" w:cs="Times New Roman"/>
          <w:sz w:val="28"/>
          <w:szCs w:val="28"/>
        </w:rPr>
        <w:t>Прием детей. Зарядка на свежем воздухе. Создание атмосферы эмоционально – здоровой настроенности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4957" w:rsidRDefault="001C4957" w:rsidP="000F2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9.00-9.15- </w:t>
      </w:r>
      <w:r w:rsidRPr="001C4957">
        <w:rPr>
          <w:rFonts w:ascii="Times New Roman" w:hAnsi="Times New Roman" w:cs="Times New Roman"/>
          <w:sz w:val="28"/>
          <w:szCs w:val="28"/>
        </w:rPr>
        <w:t>Утренняя линейка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4957" w:rsidRPr="001C4957" w:rsidRDefault="001C4957" w:rsidP="000F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9.15-10.00- </w:t>
      </w:r>
      <w:r w:rsidRPr="001C4957">
        <w:rPr>
          <w:rFonts w:ascii="Times New Roman" w:hAnsi="Times New Roman" w:cs="Times New Roman"/>
          <w:sz w:val="28"/>
          <w:szCs w:val="28"/>
        </w:rPr>
        <w:t>Завтр</w:t>
      </w:r>
      <w:r>
        <w:rPr>
          <w:rFonts w:ascii="Times New Roman" w:hAnsi="Times New Roman" w:cs="Times New Roman"/>
          <w:sz w:val="28"/>
          <w:szCs w:val="28"/>
        </w:rPr>
        <w:t>ак</w:t>
      </w:r>
    </w:p>
    <w:p w:rsidR="001C4957" w:rsidRPr="001C4957" w:rsidRDefault="001C4957" w:rsidP="000F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10.00-12.00- </w:t>
      </w:r>
      <w:r w:rsidRPr="001C4957">
        <w:rPr>
          <w:rFonts w:ascii="Times New Roman" w:hAnsi="Times New Roman" w:cs="Times New Roman"/>
          <w:sz w:val="28"/>
          <w:szCs w:val="28"/>
        </w:rPr>
        <w:t>Работа по плану отряда, общественно – полезный труд, работа кружков и секций.</w:t>
      </w:r>
    </w:p>
    <w:p w:rsidR="001C4957" w:rsidRDefault="001C4957" w:rsidP="000F2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12.00-13.00- </w:t>
      </w:r>
      <w:r w:rsidRPr="001C4957">
        <w:rPr>
          <w:rFonts w:ascii="Times New Roman" w:hAnsi="Times New Roman" w:cs="Times New Roman"/>
          <w:sz w:val="28"/>
          <w:szCs w:val="28"/>
        </w:rPr>
        <w:t>Оздоровительные процедуры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4957" w:rsidRDefault="001C4957" w:rsidP="000F2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13.00-13.30- </w:t>
      </w:r>
      <w:r w:rsidRPr="001C4957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1C4957" w:rsidRPr="001C4957" w:rsidRDefault="001C4957" w:rsidP="000F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13.30-14.30- </w:t>
      </w:r>
      <w:r w:rsidRPr="001C4957">
        <w:rPr>
          <w:rFonts w:ascii="Times New Roman" w:hAnsi="Times New Roman" w:cs="Times New Roman"/>
          <w:sz w:val="28"/>
          <w:szCs w:val="28"/>
        </w:rPr>
        <w:t>Обед</w:t>
      </w:r>
    </w:p>
    <w:p w:rsidR="001C4957" w:rsidRDefault="001C4957" w:rsidP="000F2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14.30- </w:t>
      </w:r>
      <w:r w:rsidRPr="001C4957">
        <w:rPr>
          <w:rFonts w:ascii="Times New Roman" w:hAnsi="Times New Roman" w:cs="Times New Roman"/>
          <w:sz w:val="28"/>
          <w:szCs w:val="28"/>
        </w:rPr>
        <w:t>Уход детей домой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13F" w:rsidRDefault="00E3413F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661601" w:rsidRDefault="00661601" w:rsidP="0066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летнего оздоровительного лагеря в МБОУ</w:t>
      </w:r>
    </w:p>
    <w:p w:rsidR="00661601" w:rsidRDefault="00661601" w:rsidP="0066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Больше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Чернавской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В.Г. Алдошина.</w:t>
      </w:r>
    </w:p>
    <w:p w:rsidR="000F2B75" w:rsidRDefault="00A0757E" w:rsidP="00661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61601">
        <w:rPr>
          <w:rFonts w:ascii="Times New Roman" w:hAnsi="Times New Roman" w:cs="Times New Roman"/>
          <w:b/>
          <w:sz w:val="28"/>
          <w:szCs w:val="28"/>
        </w:rPr>
        <w:t>г.</w:t>
      </w:r>
    </w:p>
    <w:p w:rsidR="00661601" w:rsidRDefault="00661601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Максимовна</w:t>
      </w:r>
    </w:p>
    <w:p w:rsidR="00661601" w:rsidRDefault="00661601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661601" w:rsidRDefault="00661601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Синенко Матвей Олегович</w:t>
      </w:r>
    </w:p>
    <w:p w:rsidR="00661601" w:rsidRDefault="00A0757E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Ирина Алексеевна</w:t>
      </w:r>
    </w:p>
    <w:p w:rsidR="00661601" w:rsidRDefault="00661601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Евгеньевич</w:t>
      </w:r>
    </w:p>
    <w:p w:rsidR="00661601" w:rsidRDefault="00737DA3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Синенко София Олеговна</w:t>
      </w:r>
    </w:p>
    <w:p w:rsidR="00737DA3" w:rsidRDefault="00737DA3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 Николаевич</w:t>
      </w:r>
    </w:p>
    <w:p w:rsidR="00737DA3" w:rsidRPr="00A0757E" w:rsidRDefault="00737DA3" w:rsidP="00A07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Сергеев</w:t>
      </w:r>
      <w:r w:rsidR="00A0757E">
        <w:rPr>
          <w:rFonts w:ascii="Times New Roman" w:hAnsi="Times New Roman" w:cs="Times New Roman"/>
          <w:sz w:val="28"/>
          <w:szCs w:val="28"/>
        </w:rPr>
        <w:t>ич</w:t>
      </w:r>
    </w:p>
    <w:p w:rsidR="00737DA3" w:rsidRDefault="00737DA3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Бондаренко Елена Дмитриевна</w:t>
      </w:r>
    </w:p>
    <w:p w:rsidR="00737DA3" w:rsidRPr="00661601" w:rsidRDefault="00737DA3" w:rsidP="00661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София Юрьевна.</w:t>
      </w: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0F1449" w:rsidRDefault="000F1449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мероприятий.</w:t>
      </w:r>
    </w:p>
    <w:p w:rsid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3D0840" w:rsidTr="003D0840">
        <w:tc>
          <w:tcPr>
            <w:tcW w:w="2392" w:type="dxa"/>
          </w:tcPr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3D0840" w:rsidTr="003D0840">
        <w:trPr>
          <w:trHeight w:val="5571"/>
        </w:trPr>
        <w:tc>
          <w:tcPr>
            <w:tcW w:w="2392" w:type="dxa"/>
          </w:tcPr>
          <w:p w:rsidR="003D0840" w:rsidRDefault="000F1449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084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40" w:rsidRPr="003D0840" w:rsidRDefault="003D0840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детей.</w:t>
            </w:r>
          </w:p>
        </w:tc>
        <w:tc>
          <w:tcPr>
            <w:tcW w:w="2961" w:type="dxa"/>
          </w:tcPr>
          <w:p w:rsidR="003D0840" w:rsidRDefault="003D0840" w:rsidP="003D08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3D0840" w:rsidRDefault="003D0840" w:rsidP="003D08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линейка, посвященная открытию лагеря «Здравствуй лагерь!»</w:t>
            </w:r>
            <w:r w:rsid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801" w:rsidRDefault="00000801" w:rsidP="0000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 отряды. Выбор названия отряда, командира, девиза и отрядной песни.</w:t>
            </w:r>
          </w:p>
          <w:p w:rsidR="00000801" w:rsidRPr="00000801" w:rsidRDefault="00000801" w:rsidP="0000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Беседа о правилах безопасного поведения в лагере.</w:t>
            </w:r>
          </w:p>
          <w:p w:rsidR="00000801" w:rsidRDefault="00000801" w:rsidP="0000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Ознакомления с планом поведения при ЧС.</w:t>
            </w:r>
          </w:p>
          <w:p w:rsidR="00000801" w:rsidRDefault="00000801" w:rsidP="0000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«Мама, папа,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счастливая семья», посвященный Дню защиты детей».</w:t>
            </w:r>
          </w:p>
          <w:p w:rsidR="00000801" w:rsidRDefault="00000801" w:rsidP="0000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000801" w:rsidRPr="00000801" w:rsidRDefault="00000801" w:rsidP="0000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000801" w:rsidRPr="003D0840" w:rsidRDefault="00000801" w:rsidP="000008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840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Default="00000801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801" w:rsidRPr="00000801" w:rsidRDefault="00000801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092" w:type="dxa"/>
          </w:tcPr>
          <w:p w:rsidR="003D0840" w:rsidRPr="00000801" w:rsidRDefault="00000801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A73711" w:rsidTr="002D3063">
        <w:tc>
          <w:tcPr>
            <w:tcW w:w="2392" w:type="dxa"/>
          </w:tcPr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A73711" w:rsidTr="002D3063">
        <w:trPr>
          <w:trHeight w:val="5571"/>
        </w:trPr>
        <w:tc>
          <w:tcPr>
            <w:tcW w:w="2392" w:type="dxa"/>
          </w:tcPr>
          <w:p w:rsidR="00A73711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371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Pr="003D0840" w:rsidRDefault="00A7371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2961" w:type="dxa"/>
          </w:tcPr>
          <w:p w:rsidR="0095231F" w:rsidRDefault="00944DA4" w:rsidP="00A737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</w:p>
          <w:p w:rsidR="00A73711" w:rsidRDefault="00944DA4" w:rsidP="00952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Юного велосипедиста».</w:t>
            </w:r>
          </w:p>
          <w:p w:rsidR="00A73711" w:rsidRDefault="00944DA4" w:rsidP="009523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экскурсия к водопаду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святому источнику.</w:t>
            </w:r>
          </w:p>
          <w:p w:rsidR="0095231F" w:rsidRDefault="0095231F" w:rsidP="00A737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«Дорожная азбука».</w:t>
            </w:r>
          </w:p>
          <w:p w:rsidR="0095231F" w:rsidRDefault="00A73711" w:rsidP="00A737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31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95231F" w:rsidRDefault="0095231F" w:rsidP="00952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231F">
              <w:rPr>
                <w:rFonts w:ascii="Times New Roman" w:hAnsi="Times New Roman" w:cs="Times New Roman"/>
                <w:sz w:val="28"/>
                <w:szCs w:val="28"/>
              </w:rPr>
              <w:t>« Безопасность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3711" w:rsidRDefault="00A73711" w:rsidP="009523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31F"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95231F" w:rsidRPr="0095231F" w:rsidRDefault="0095231F" w:rsidP="00952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11" w:rsidRPr="00000801" w:rsidRDefault="00A73711" w:rsidP="00A737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A73711" w:rsidRPr="003D0840" w:rsidRDefault="00A7371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Pr="0095231F" w:rsidRDefault="0095231F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1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231F">
              <w:rPr>
                <w:rFonts w:ascii="Times New Roman" w:hAnsi="Times New Roman" w:cs="Times New Roman"/>
                <w:sz w:val="28"/>
                <w:szCs w:val="28"/>
              </w:rPr>
              <w:t>нисный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Default="00A7371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711" w:rsidRPr="00000801" w:rsidRDefault="00A7371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73711" w:rsidRPr="00000801" w:rsidRDefault="00A7371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F2B75" w:rsidRDefault="000F2B75" w:rsidP="000F2B75">
      <w:pPr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E5" w:rsidRDefault="005B13E5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DF32B3" w:rsidTr="002D3063">
        <w:tc>
          <w:tcPr>
            <w:tcW w:w="2392" w:type="dxa"/>
          </w:tcPr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F32B3" w:rsidTr="002D3063">
        <w:trPr>
          <w:trHeight w:val="5571"/>
        </w:trPr>
        <w:tc>
          <w:tcPr>
            <w:tcW w:w="2392" w:type="dxa"/>
          </w:tcPr>
          <w:p w:rsidR="00DF32B3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F32B3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F32B3" w:rsidRDefault="00220F7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гостеприимства.</w:t>
            </w:r>
          </w:p>
          <w:p w:rsidR="00DF32B3" w:rsidRPr="003D0840" w:rsidRDefault="00DF32B3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DF32B3" w:rsidRDefault="00DF32B3" w:rsidP="00DF32B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220F7D" w:rsidRDefault="00220F7D" w:rsidP="00220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B3" w:rsidRDefault="00DF32B3" w:rsidP="00DF32B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  <w:p w:rsidR="00220F7D" w:rsidRDefault="00220F7D" w:rsidP="00220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F3" w:rsidRDefault="00DF32B3" w:rsidP="00DF32B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экскурсия в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Посещение церкви.</w:t>
            </w:r>
          </w:p>
          <w:p w:rsidR="00DF32B3" w:rsidRDefault="000924F3" w:rsidP="000924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отрядных уголков.</w:t>
            </w:r>
          </w:p>
          <w:p w:rsidR="00220F7D" w:rsidRPr="00220F7D" w:rsidRDefault="00220F7D" w:rsidP="0022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B3" w:rsidRDefault="00DF32B3" w:rsidP="00DF32B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220F7D" w:rsidRDefault="00220F7D" w:rsidP="00220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B3" w:rsidRPr="00000801" w:rsidRDefault="00DF32B3" w:rsidP="00DF32B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DF32B3" w:rsidRPr="003D0840" w:rsidRDefault="00DF32B3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Pr="000924F3" w:rsidRDefault="000924F3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F3">
              <w:rPr>
                <w:rFonts w:ascii="Times New Roman" w:hAnsi="Times New Roman" w:cs="Times New Roman"/>
                <w:sz w:val="28"/>
                <w:szCs w:val="28"/>
              </w:rPr>
              <w:t>Правила сервировки стола</w:t>
            </w:r>
            <w:r w:rsidR="00A77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2B3" w:rsidRPr="000924F3" w:rsidRDefault="00DF32B3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Default="00DF32B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2B3" w:rsidRPr="00000801" w:rsidRDefault="00DF32B3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32B3" w:rsidRPr="00000801" w:rsidRDefault="00DF32B3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32B3" w:rsidRDefault="00DF32B3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86" w:rsidRDefault="0060428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86" w:rsidRDefault="0060428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86" w:rsidRDefault="0060428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86" w:rsidRDefault="0060428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604286" w:rsidTr="002D3063">
        <w:tc>
          <w:tcPr>
            <w:tcW w:w="2392" w:type="dxa"/>
          </w:tcPr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604286" w:rsidTr="002D3063">
        <w:trPr>
          <w:trHeight w:val="5571"/>
        </w:trPr>
        <w:tc>
          <w:tcPr>
            <w:tcW w:w="2392" w:type="dxa"/>
          </w:tcPr>
          <w:p w:rsidR="00604286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0428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Pr="00B774E4" w:rsidRDefault="00B774E4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4E4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</w:t>
            </w:r>
            <w:r w:rsidR="000F1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226</w:t>
            </w:r>
            <w:r w:rsidR="0040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со дня рождения.</w:t>
            </w:r>
          </w:p>
        </w:tc>
        <w:tc>
          <w:tcPr>
            <w:tcW w:w="2961" w:type="dxa"/>
          </w:tcPr>
          <w:p w:rsidR="00604286" w:rsidRDefault="00604286" w:rsidP="006042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403BE3" w:rsidRDefault="00403BE3" w:rsidP="006042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А.С. Пушкине « Он на всех один и у каждого свой».</w:t>
            </w:r>
          </w:p>
          <w:p w:rsidR="00403BE3" w:rsidRDefault="00403BE3" w:rsidP="00403B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Пушкина.</w:t>
            </w:r>
          </w:p>
          <w:p w:rsidR="00403BE3" w:rsidRPr="00403BE3" w:rsidRDefault="00403BE3" w:rsidP="00403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86" w:rsidRDefault="00403BE3" w:rsidP="006042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по сказкам Пушкина.</w:t>
            </w:r>
          </w:p>
          <w:p w:rsidR="00403BE3" w:rsidRDefault="00403BE3" w:rsidP="00403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86" w:rsidRDefault="00604286" w:rsidP="006042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403BE3" w:rsidRDefault="00403BE3" w:rsidP="00403B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86" w:rsidRPr="00000801" w:rsidRDefault="00604286" w:rsidP="006042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604286" w:rsidRPr="003D0840" w:rsidRDefault="00604286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403BE3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E3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286" w:rsidRDefault="00604286" w:rsidP="0040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E3" w:rsidRDefault="00403BE3" w:rsidP="0040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E3" w:rsidRPr="00000801" w:rsidRDefault="00403BE3" w:rsidP="0040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04286" w:rsidRPr="00000801" w:rsidRDefault="00604286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04286" w:rsidRDefault="0060428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8" w:rsidRDefault="005D63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8" w:rsidRDefault="005D63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98" w:rsidRDefault="005D63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5D6398" w:rsidTr="002D3063">
        <w:tc>
          <w:tcPr>
            <w:tcW w:w="2392" w:type="dxa"/>
          </w:tcPr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D6398" w:rsidRPr="00000801" w:rsidTr="002D3063">
        <w:trPr>
          <w:trHeight w:val="5571"/>
        </w:trPr>
        <w:tc>
          <w:tcPr>
            <w:tcW w:w="2392" w:type="dxa"/>
          </w:tcPr>
          <w:p w:rsidR="005D6398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639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Pr="00B774E4" w:rsidRDefault="00924A1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лето красное!»</w:t>
            </w:r>
            <w:r w:rsidR="005D63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61" w:type="dxa"/>
          </w:tcPr>
          <w:p w:rsidR="005D6398" w:rsidRDefault="005D6398" w:rsidP="005D63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5D6398" w:rsidRDefault="005D63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A1B" w:rsidRDefault="00924A1B" w:rsidP="0092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2.Минутка здоровья «Солнечный ожог. Первая помощь при ожоге».</w:t>
            </w:r>
          </w:p>
          <w:p w:rsidR="00924A1B" w:rsidRDefault="00924A1B" w:rsidP="0092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3.Трудовой десант.</w:t>
            </w:r>
          </w:p>
          <w:p w:rsidR="00924A1B" w:rsidRPr="00924A1B" w:rsidRDefault="00924A1B" w:rsidP="0092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Default="00924A1B" w:rsidP="00924A1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A1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«Лето нашей мечты»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4A1B" w:rsidRDefault="00924A1B" w:rsidP="00924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A1B" w:rsidRPr="00924A1B" w:rsidRDefault="00924A1B" w:rsidP="00924A1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безопасности «Что делать если…».</w:t>
            </w:r>
          </w:p>
          <w:p w:rsidR="005D6398" w:rsidRDefault="005D63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Default="005D6398" w:rsidP="00924A1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5D6398" w:rsidRDefault="005D63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Pr="00000801" w:rsidRDefault="005D6398" w:rsidP="00924A1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5D6398" w:rsidRPr="003D0840" w:rsidRDefault="005D63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E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24A1B">
              <w:rPr>
                <w:rFonts w:ascii="Times New Roman" w:hAnsi="Times New Roman" w:cs="Times New Roman"/>
                <w:sz w:val="28"/>
                <w:szCs w:val="28"/>
              </w:rPr>
              <w:t>рисунков.</w:t>
            </w: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Default="005D63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98" w:rsidRPr="00000801" w:rsidRDefault="005D63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D6398" w:rsidRPr="00000801" w:rsidRDefault="005D6398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D6398" w:rsidRDefault="005D63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D1" w:rsidRDefault="002237D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D1" w:rsidRDefault="002237D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D1" w:rsidRDefault="002237D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47"/>
        <w:gridCol w:w="2954"/>
        <w:gridCol w:w="2186"/>
        <w:gridCol w:w="2084"/>
      </w:tblGrid>
      <w:tr w:rsidR="002237D1" w:rsidTr="002D3063">
        <w:tc>
          <w:tcPr>
            <w:tcW w:w="2392" w:type="dxa"/>
          </w:tcPr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237D1" w:rsidRPr="00000801" w:rsidTr="002D3063">
        <w:trPr>
          <w:trHeight w:val="5571"/>
        </w:trPr>
        <w:tc>
          <w:tcPr>
            <w:tcW w:w="2392" w:type="dxa"/>
          </w:tcPr>
          <w:p w:rsidR="002237D1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37D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Pr="00B774E4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2961" w:type="dxa"/>
          </w:tcPr>
          <w:p w:rsidR="002237D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«Гигиена. Правила закаливания.</w:t>
            </w:r>
          </w:p>
          <w:p w:rsidR="002237D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Разгадываем ребусы и кроссворды о здоровье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выпуск отрядной газеты).</w:t>
            </w:r>
          </w:p>
          <w:p w:rsidR="002237D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«Зелёная аптека».</w:t>
            </w:r>
          </w:p>
          <w:p w:rsidR="002237D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к роднику в местечко «Хороший».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7D1" w:rsidRDefault="002237D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2237D1" w:rsidRDefault="002237D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Pr="00000801" w:rsidRDefault="002237D1" w:rsidP="002237D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237D1" w:rsidRPr="003D0840" w:rsidRDefault="002237D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«Лекарственные растения».</w:t>
            </w: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Default="002237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1" w:rsidRPr="00000801" w:rsidRDefault="002237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237D1" w:rsidRPr="00000801" w:rsidRDefault="002237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237D1" w:rsidRDefault="002237D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D4022A" w:rsidTr="002D3063">
        <w:tc>
          <w:tcPr>
            <w:tcW w:w="2392" w:type="dxa"/>
          </w:tcPr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4022A" w:rsidRPr="00000801" w:rsidTr="002D3063">
        <w:trPr>
          <w:trHeight w:val="5571"/>
        </w:trPr>
        <w:tc>
          <w:tcPr>
            <w:tcW w:w="2392" w:type="dxa"/>
          </w:tcPr>
          <w:p w:rsidR="00D4022A" w:rsidRDefault="000F144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022A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Pr="00B774E4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2961" w:type="dxa"/>
          </w:tcPr>
          <w:p w:rsidR="00D4022A" w:rsidRDefault="00D4022A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надо знать. История и традиции праздника.</w:t>
            </w:r>
          </w:p>
          <w:p w:rsidR="00D4022A" w:rsidRDefault="00D4022A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песен о России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групповое, индивидуальное)</w:t>
            </w:r>
          </w:p>
          <w:p w:rsidR="00D4022A" w:rsidRPr="00D4022A" w:rsidRDefault="00790A47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</w:t>
            </w:r>
            <w:r w:rsidR="00C32519">
              <w:rPr>
                <w:rFonts w:ascii="Times New Roman" w:hAnsi="Times New Roman" w:cs="Times New Roman"/>
                <w:sz w:val="28"/>
                <w:szCs w:val="28"/>
              </w:rPr>
              <w:t>оез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251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22A" w:rsidRPr="00D4022A">
              <w:rPr>
                <w:rFonts w:ascii="Times New Roman" w:hAnsi="Times New Roman" w:cs="Times New Roman"/>
                <w:sz w:val="28"/>
                <w:szCs w:val="28"/>
              </w:rPr>
              <w:t>Посещение имения Дениса Давыдова.</w:t>
            </w:r>
          </w:p>
          <w:p w:rsidR="00D4022A" w:rsidRDefault="00D4022A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«Символика России».</w:t>
            </w:r>
          </w:p>
          <w:p w:rsidR="00D4022A" w:rsidRDefault="00D4022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Игры на свежем воздухе.</w:t>
            </w:r>
          </w:p>
          <w:p w:rsidR="00D4022A" w:rsidRDefault="00D4022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Pr="00000801" w:rsidRDefault="00D4022A" w:rsidP="00D402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D4022A" w:rsidRPr="003D0840" w:rsidRDefault="00D4022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Рисунков о России.</w:t>
            </w: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Default="00D4022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2A" w:rsidRPr="00000801" w:rsidRDefault="00D4022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4022A" w:rsidRPr="00000801" w:rsidRDefault="00D4022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4022A" w:rsidRDefault="00D4022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F004FB" w:rsidTr="002D3063">
        <w:tc>
          <w:tcPr>
            <w:tcW w:w="2392" w:type="dxa"/>
          </w:tcPr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004FB" w:rsidRPr="00000801" w:rsidTr="002D3063">
        <w:trPr>
          <w:trHeight w:val="5571"/>
        </w:trPr>
        <w:tc>
          <w:tcPr>
            <w:tcW w:w="2392" w:type="dxa"/>
          </w:tcPr>
          <w:p w:rsidR="00F004FB" w:rsidRDefault="00360A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004FB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друзей.</w:t>
            </w: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Pr="00B774E4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F004FB" w:rsidRDefault="00E0407D" w:rsidP="00E0407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 Игровая программа « Сто затей для ста друзей».</w:t>
            </w:r>
          </w:p>
          <w:p w:rsidR="00E0407D" w:rsidRDefault="00E0407D" w:rsidP="00E04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7D" w:rsidRDefault="00E0407D" w:rsidP="00E0407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</w:t>
            </w:r>
            <w:proofErr w:type="spellStart"/>
            <w:r w:rsidR="005842F2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  <w:proofErr w:type="gramStart"/>
            <w:r w:rsidR="005842F2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07D" w:rsidRDefault="00E0407D" w:rsidP="00E04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7D" w:rsidRDefault="00E0407D" w:rsidP="00E0407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цветных карандашей «Моё любимое дерево».</w:t>
            </w:r>
          </w:p>
          <w:p w:rsidR="00E0407D" w:rsidRPr="00E0407D" w:rsidRDefault="00E0407D" w:rsidP="00E04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7D" w:rsidRDefault="00E0407D" w:rsidP="00E0407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 о друге.</w:t>
            </w:r>
          </w:p>
          <w:p w:rsidR="00E0407D" w:rsidRDefault="00E0407D" w:rsidP="00E04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FB" w:rsidRPr="00000801" w:rsidRDefault="00F004FB" w:rsidP="00F004F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F004FB" w:rsidRPr="003D0840" w:rsidRDefault="00F004FB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E0407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FB" w:rsidRDefault="00F004FB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FB" w:rsidRPr="00000801" w:rsidRDefault="00F004FB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004FB" w:rsidRPr="00000801" w:rsidRDefault="00F004FB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004FB" w:rsidRDefault="00F004FB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98" w:rsidRDefault="00272D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98" w:rsidRDefault="00272D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98" w:rsidRDefault="00272D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272D98" w:rsidTr="002D3063">
        <w:tc>
          <w:tcPr>
            <w:tcW w:w="2392" w:type="dxa"/>
          </w:tcPr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72D98" w:rsidRPr="00000801" w:rsidTr="002D3063">
        <w:trPr>
          <w:trHeight w:val="5571"/>
        </w:trPr>
        <w:tc>
          <w:tcPr>
            <w:tcW w:w="2392" w:type="dxa"/>
          </w:tcPr>
          <w:p w:rsidR="00272D98" w:rsidRDefault="00356487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72D9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Pr="00B774E4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97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ударников труда».</w:t>
            </w:r>
          </w:p>
        </w:tc>
        <w:tc>
          <w:tcPr>
            <w:tcW w:w="2961" w:type="dxa"/>
          </w:tcPr>
          <w:p w:rsidR="00272D98" w:rsidRDefault="00272D98" w:rsidP="00272D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272D98" w:rsidRDefault="00972CB1" w:rsidP="00272D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поездка в село Преображенье. </w:t>
            </w:r>
          </w:p>
          <w:p w:rsidR="00972CB1" w:rsidRDefault="0092726E" w:rsidP="00972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Стаханова.</w:t>
            </w:r>
          </w:p>
          <w:p w:rsidR="00272D98" w:rsidRDefault="0092726E" w:rsidP="00272D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«Движение ударников труда в Советском союзе»</w:t>
            </w:r>
            <w:r w:rsidR="00272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D98" w:rsidRPr="00403BE3" w:rsidRDefault="00272D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8" w:rsidRDefault="0092726E" w:rsidP="00272D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272D98">
              <w:rPr>
                <w:rFonts w:ascii="Times New Roman" w:hAnsi="Times New Roman" w:cs="Times New Roman"/>
                <w:sz w:val="28"/>
                <w:szCs w:val="28"/>
              </w:rPr>
              <w:t>гры на свежем воздухе.</w:t>
            </w:r>
          </w:p>
          <w:p w:rsidR="00272D98" w:rsidRDefault="00272D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8" w:rsidRPr="00000801" w:rsidRDefault="00272D98" w:rsidP="00272D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72D98" w:rsidRPr="003D0840" w:rsidRDefault="00272D9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92726E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8" w:rsidRDefault="00272D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8" w:rsidRPr="00000801" w:rsidRDefault="00272D9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72D98" w:rsidRPr="00000801" w:rsidRDefault="00272D98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72D98" w:rsidRDefault="00272D9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B1" w:rsidRDefault="004E7FB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B1" w:rsidRDefault="004E7FB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F352BA" w:rsidTr="002D3063">
        <w:tc>
          <w:tcPr>
            <w:tcW w:w="2392" w:type="dxa"/>
          </w:tcPr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352BA" w:rsidRPr="00000801" w:rsidTr="002D3063">
        <w:trPr>
          <w:trHeight w:val="5571"/>
        </w:trPr>
        <w:tc>
          <w:tcPr>
            <w:tcW w:w="2392" w:type="dxa"/>
          </w:tcPr>
          <w:p w:rsidR="00F352BA" w:rsidRDefault="00FB002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352BA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Pr="00B774E4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воды».</w:t>
            </w:r>
          </w:p>
        </w:tc>
        <w:tc>
          <w:tcPr>
            <w:tcW w:w="2961" w:type="dxa"/>
          </w:tcPr>
          <w:p w:rsidR="00F352BA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F352BA" w:rsidRPr="00F352BA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поездка</w:t>
            </w:r>
            <w:r w:rsidR="005842F2">
              <w:rPr>
                <w:rFonts w:ascii="Times New Roman" w:hAnsi="Times New Roman" w:cs="Times New Roman"/>
                <w:sz w:val="28"/>
                <w:szCs w:val="28"/>
              </w:rPr>
              <w:t xml:space="preserve"> к Святому источнику  в Преображенье.</w:t>
            </w:r>
          </w:p>
          <w:p w:rsidR="00F352BA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«Реки и озёра Орловской области».</w:t>
            </w:r>
          </w:p>
          <w:p w:rsidR="00F352BA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B0021">
              <w:rPr>
                <w:rFonts w:ascii="Times New Roman" w:hAnsi="Times New Roman" w:cs="Times New Roman"/>
                <w:sz w:val="28"/>
                <w:szCs w:val="28"/>
              </w:rPr>
              <w:t xml:space="preserve"> «Водоемы нашей страны».</w:t>
            </w:r>
          </w:p>
          <w:p w:rsidR="00F352BA" w:rsidRPr="00403BE3" w:rsidRDefault="00F352B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BA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F352BA" w:rsidRDefault="00F352B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BA" w:rsidRPr="00000801" w:rsidRDefault="00F352BA" w:rsidP="00F352B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F352BA" w:rsidRPr="003D0840" w:rsidRDefault="00F352BA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B002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BA" w:rsidRDefault="00F352B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BA" w:rsidRPr="00000801" w:rsidRDefault="00F352BA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352BA" w:rsidRPr="00000801" w:rsidRDefault="00F352BA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1B50D1" w:rsidTr="002D3063">
        <w:tc>
          <w:tcPr>
            <w:tcW w:w="2392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B50D1" w:rsidRPr="00000801" w:rsidTr="002D3063">
        <w:trPr>
          <w:trHeight w:val="5571"/>
        </w:trPr>
        <w:tc>
          <w:tcPr>
            <w:tcW w:w="2392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Pr="00B774E4" w:rsidRDefault="001B50D1" w:rsidP="001B5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изобретателя».</w:t>
            </w:r>
          </w:p>
        </w:tc>
        <w:tc>
          <w:tcPr>
            <w:tcW w:w="2961" w:type="dxa"/>
          </w:tcPr>
          <w:p w:rsidR="001B50D1" w:rsidRDefault="001B50D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D1" w:rsidRDefault="009D7390" w:rsidP="001B50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9D7390" w:rsidRDefault="009D7390" w:rsidP="001B50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поездка в ООО «Истоки».</w:t>
            </w:r>
          </w:p>
          <w:p w:rsidR="009D7390" w:rsidRDefault="009D7390" w:rsidP="009D7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90" w:rsidRDefault="009D7390" w:rsidP="001B50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- выставка «Своими руками» (поделки из бросового материала».</w:t>
            </w:r>
            <w:proofErr w:type="gramEnd"/>
          </w:p>
          <w:p w:rsidR="009D7390" w:rsidRDefault="009D7390" w:rsidP="009D7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90" w:rsidRDefault="009D7390" w:rsidP="001B50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</w:t>
            </w:r>
          </w:p>
          <w:p w:rsidR="009D7390" w:rsidRDefault="009D7390" w:rsidP="009D7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идей».</w:t>
            </w:r>
          </w:p>
          <w:p w:rsidR="009D7390" w:rsidRDefault="009D7390" w:rsidP="009D7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90" w:rsidRDefault="009D7390" w:rsidP="001B50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  <w:p w:rsidR="009D7390" w:rsidRDefault="009D7390" w:rsidP="009D7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90" w:rsidRPr="00000801" w:rsidRDefault="009D7390" w:rsidP="009D739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1B50D1" w:rsidRPr="003D0840" w:rsidRDefault="001B50D1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D1" w:rsidRDefault="001B50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D1" w:rsidRPr="00000801" w:rsidRDefault="001B50D1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B50D1" w:rsidRPr="00000801" w:rsidRDefault="001B50D1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25"/>
        <w:gridCol w:w="3080"/>
        <w:gridCol w:w="2088"/>
        <w:gridCol w:w="2078"/>
      </w:tblGrid>
      <w:tr w:rsidR="00C32519" w:rsidTr="002D3063">
        <w:tc>
          <w:tcPr>
            <w:tcW w:w="2392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32519" w:rsidRPr="00000801" w:rsidTr="002D3063">
        <w:trPr>
          <w:trHeight w:val="5571"/>
        </w:trPr>
        <w:tc>
          <w:tcPr>
            <w:tcW w:w="2392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Pr="00B774E4" w:rsidRDefault="00A04F05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«Все профессии важны, все профессии нужны</w:t>
            </w:r>
            <w:r w:rsidR="00C3251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961" w:type="dxa"/>
          </w:tcPr>
          <w:p w:rsidR="00C32519" w:rsidRDefault="00C32519" w:rsidP="00C3251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A04F05" w:rsidRDefault="00C32519" w:rsidP="00A04F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поездка</w:t>
            </w:r>
            <w:r w:rsidR="00A04F05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A04F05">
              <w:rPr>
                <w:rFonts w:ascii="Times New Roman" w:hAnsi="Times New Roman" w:cs="Times New Roman"/>
                <w:sz w:val="28"/>
                <w:szCs w:val="28"/>
              </w:rPr>
              <w:t>Танеево</w:t>
            </w:r>
            <w:proofErr w:type="spellEnd"/>
            <w:proofErr w:type="gramStart"/>
            <w:r w:rsidR="00A04F0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04F0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базу к ИП </w:t>
            </w:r>
            <w:proofErr w:type="spellStart"/>
            <w:r w:rsidR="00A04F05">
              <w:rPr>
                <w:rFonts w:ascii="Times New Roman" w:hAnsi="Times New Roman" w:cs="Times New Roman"/>
                <w:sz w:val="28"/>
                <w:szCs w:val="28"/>
              </w:rPr>
              <w:t>Адоньеву</w:t>
            </w:r>
            <w:proofErr w:type="spellEnd"/>
            <w:r w:rsidR="00A04F05"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  <w:p w:rsidR="00C32519" w:rsidRDefault="00C32519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519" w:rsidRPr="00A04F05" w:rsidRDefault="00A04F05" w:rsidP="00A04F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 Что? Где? Когда?».</w:t>
            </w:r>
          </w:p>
          <w:p w:rsidR="00C32519" w:rsidRDefault="00C32519" w:rsidP="00C3251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C32519" w:rsidRDefault="00C32519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19" w:rsidRPr="00000801" w:rsidRDefault="00C32519" w:rsidP="00C3251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C32519" w:rsidRPr="003D0840" w:rsidRDefault="00C32519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A0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19" w:rsidRDefault="00C32519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19" w:rsidRPr="00000801" w:rsidRDefault="00C32519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32519" w:rsidRPr="00000801" w:rsidRDefault="00C32519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46" w:rsidRDefault="00366C4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46" w:rsidRDefault="00366C46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725888" w:rsidTr="002D3063">
        <w:tc>
          <w:tcPr>
            <w:tcW w:w="2392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25888" w:rsidRPr="00000801" w:rsidTr="002D3063">
        <w:trPr>
          <w:trHeight w:val="5571"/>
        </w:trPr>
        <w:tc>
          <w:tcPr>
            <w:tcW w:w="2392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Pr="00B774E4" w:rsidRDefault="00725888" w:rsidP="0072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знаменитые земляки.</w:t>
            </w:r>
          </w:p>
        </w:tc>
        <w:tc>
          <w:tcPr>
            <w:tcW w:w="2961" w:type="dxa"/>
          </w:tcPr>
          <w:p w:rsidR="00725888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725888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поездка в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5888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маршала Куликова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25888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«Родина 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 Орловский».</w:t>
            </w:r>
          </w:p>
          <w:p w:rsidR="00725888" w:rsidRPr="00403BE3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725888" w:rsidRPr="00725888" w:rsidRDefault="00725888" w:rsidP="00725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смены.</w:t>
            </w:r>
          </w:p>
          <w:p w:rsidR="00725888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Pr="00000801" w:rsidRDefault="00725888" w:rsidP="007258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725888" w:rsidRPr="003D0840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Pr="00000801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25888" w:rsidRPr="00000801" w:rsidRDefault="00725888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25888" w:rsidRDefault="00725888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725888" w:rsidTr="002D3063">
        <w:tc>
          <w:tcPr>
            <w:tcW w:w="2392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25888" w:rsidRPr="00000801" w:rsidTr="002D3063">
        <w:trPr>
          <w:trHeight w:val="5571"/>
        </w:trPr>
        <w:tc>
          <w:tcPr>
            <w:tcW w:w="2392" w:type="dxa"/>
          </w:tcPr>
          <w:p w:rsidR="00725888" w:rsidRDefault="00356487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2588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Pr="00B774E4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скорби.</w:t>
            </w:r>
          </w:p>
        </w:tc>
        <w:tc>
          <w:tcPr>
            <w:tcW w:w="2961" w:type="dxa"/>
          </w:tcPr>
          <w:p w:rsidR="00725888" w:rsidRDefault="00725888" w:rsidP="007258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725888" w:rsidRDefault="00725888" w:rsidP="0072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72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Pr="00725888" w:rsidRDefault="00725888" w:rsidP="007258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</w:t>
            </w:r>
            <w:r w:rsidR="00E4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728" w:rsidRDefault="00725888" w:rsidP="00E4172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поездка</w:t>
            </w:r>
            <w:r w:rsidR="00E41728">
              <w:rPr>
                <w:rFonts w:ascii="Times New Roman" w:hAnsi="Times New Roman" w:cs="Times New Roman"/>
                <w:sz w:val="28"/>
                <w:szCs w:val="28"/>
              </w:rPr>
              <w:t xml:space="preserve"> к мемориалу «Катюша».</w:t>
            </w:r>
          </w:p>
          <w:p w:rsidR="00725888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888" w:rsidRPr="00403BE3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7258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725888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Pr="00000801" w:rsidRDefault="00725888" w:rsidP="007258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725888" w:rsidRPr="003D0840" w:rsidRDefault="00725888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88" w:rsidRPr="00000801" w:rsidRDefault="00725888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25888" w:rsidRPr="00000801" w:rsidRDefault="00725888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EC34CD" w:rsidTr="002D3063">
        <w:tc>
          <w:tcPr>
            <w:tcW w:w="2392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C34CD" w:rsidRPr="00000801" w:rsidTr="002D3063">
        <w:trPr>
          <w:trHeight w:val="5571"/>
        </w:trPr>
        <w:tc>
          <w:tcPr>
            <w:tcW w:w="2392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Pr="00B774E4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зоопарка</w:t>
            </w:r>
          </w:p>
        </w:tc>
        <w:tc>
          <w:tcPr>
            <w:tcW w:w="2961" w:type="dxa"/>
          </w:tcPr>
          <w:p w:rsidR="00EC34CD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EC34CD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  <w:p w:rsidR="00EC34CD" w:rsidRDefault="00EC34CD" w:rsidP="002D306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4C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EC34CD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EC34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34CD" w:rsidRPr="00403BE3" w:rsidRDefault="00EC34CD" w:rsidP="00EC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Pr="00EC34CD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4C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A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4CD">
              <w:rPr>
                <w:rFonts w:ascii="Times New Roman" w:hAnsi="Times New Roman" w:cs="Times New Roman"/>
                <w:sz w:val="28"/>
                <w:szCs w:val="28"/>
              </w:rPr>
              <w:t>«Крокодил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34CD" w:rsidRDefault="00EC34CD" w:rsidP="00EC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Зоологический забег.</w:t>
            </w:r>
          </w:p>
          <w:p w:rsidR="00EC34CD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смены.</w:t>
            </w:r>
          </w:p>
          <w:p w:rsidR="00EC34CD" w:rsidRDefault="00EC34CD" w:rsidP="00EC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EC34CD" w:rsidRDefault="00EC34CD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Pr="00000801" w:rsidRDefault="00EC34CD" w:rsidP="00EC34C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EC34CD" w:rsidRPr="003D0840" w:rsidRDefault="00EC34CD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Default="00EC34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CD" w:rsidRPr="00000801" w:rsidRDefault="00EC34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34CD" w:rsidRPr="00000801" w:rsidRDefault="00EC34CD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CD51CD" w:rsidTr="002D3063">
        <w:tc>
          <w:tcPr>
            <w:tcW w:w="2392" w:type="dxa"/>
          </w:tcPr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61" w:type="dxa"/>
          </w:tcPr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D51CD" w:rsidRPr="00000801" w:rsidTr="002D3063">
        <w:trPr>
          <w:trHeight w:val="5571"/>
        </w:trPr>
        <w:tc>
          <w:tcPr>
            <w:tcW w:w="2392" w:type="dxa"/>
          </w:tcPr>
          <w:p w:rsidR="00CD51CD" w:rsidRDefault="00FA67E0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D51CD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Pr="00B774E4" w:rsidRDefault="00FA67E0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цветов.</w:t>
            </w:r>
          </w:p>
        </w:tc>
        <w:tc>
          <w:tcPr>
            <w:tcW w:w="2961" w:type="dxa"/>
          </w:tcPr>
          <w:p w:rsidR="00CD51CD" w:rsidRDefault="00CD51CD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CD51CD" w:rsidRDefault="00CD51CD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CD" w:rsidRDefault="00FA67E0" w:rsidP="002D306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67E0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здоровья. </w:t>
            </w:r>
            <w:r w:rsidR="00CD51CD" w:rsidRPr="00FA67E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FA67E0" w:rsidRPr="00FA67E0" w:rsidRDefault="00FA67E0" w:rsidP="00FA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Pr="00FA67E0" w:rsidRDefault="00FA67E0" w:rsidP="00FA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растения».</w:t>
            </w:r>
          </w:p>
          <w:p w:rsidR="00FA67E0" w:rsidRDefault="00FA67E0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«Цветик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67E0" w:rsidRDefault="00FA67E0" w:rsidP="00FA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«Полянка»,  «Легенды и сказки о цветах».</w:t>
            </w:r>
          </w:p>
          <w:p w:rsidR="00FA67E0" w:rsidRPr="00FA67E0" w:rsidRDefault="00FA67E0" w:rsidP="00FA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смены.</w:t>
            </w:r>
          </w:p>
          <w:p w:rsidR="00CD51CD" w:rsidRDefault="00CD51CD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CD51CD" w:rsidRDefault="00CD51CD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CD" w:rsidRPr="00000801" w:rsidRDefault="00CD51CD" w:rsidP="00CD51C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CD51CD" w:rsidRPr="003D0840" w:rsidRDefault="00CD51CD" w:rsidP="002D3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E0" w:rsidRDefault="00FA67E0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CD" w:rsidRDefault="00CD51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1CD" w:rsidRPr="00000801" w:rsidRDefault="00CD51CD" w:rsidP="002D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51CD" w:rsidRPr="00000801" w:rsidRDefault="00CD51CD" w:rsidP="002D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EA1EBD" w:rsidTr="000F1449">
        <w:tc>
          <w:tcPr>
            <w:tcW w:w="2392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A1EBD" w:rsidRPr="00000801" w:rsidTr="000F1449">
        <w:trPr>
          <w:trHeight w:val="5571"/>
        </w:trPr>
        <w:tc>
          <w:tcPr>
            <w:tcW w:w="2392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</w:t>
            </w: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Pr="00B774E4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духовности и милосердия</w:t>
            </w:r>
          </w:p>
        </w:tc>
        <w:tc>
          <w:tcPr>
            <w:tcW w:w="2961" w:type="dxa"/>
          </w:tcPr>
          <w:p w:rsidR="00EA1EBD" w:rsidRDefault="00EA1EBD" w:rsidP="00EA1EB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EA1EBD" w:rsidRDefault="00EA1EBD" w:rsidP="00EA1EB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поездка в урочище «Озёрки».</w:t>
            </w:r>
          </w:p>
          <w:p w:rsidR="00EA1EBD" w:rsidRPr="00EA1EBD" w:rsidRDefault="00EA1EBD" w:rsidP="00EA1EB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1EBD">
              <w:rPr>
                <w:rFonts w:ascii="Times New Roman" w:hAnsi="Times New Roman" w:cs="Times New Roman"/>
                <w:sz w:val="28"/>
                <w:szCs w:val="28"/>
              </w:rPr>
              <w:t>Посещение сельской церкви.</w:t>
            </w:r>
          </w:p>
          <w:p w:rsidR="00EA1EBD" w:rsidRPr="00EA1EBD" w:rsidRDefault="00EA1EBD" w:rsidP="00EA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Акция «Письмо солдату»</w:t>
            </w:r>
          </w:p>
          <w:p w:rsidR="00EA1EBD" w:rsidRPr="00EA1EBD" w:rsidRDefault="00EA1EBD" w:rsidP="00EA1EB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D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EA1EBD" w:rsidRPr="003D0840" w:rsidRDefault="00EA1EBD" w:rsidP="000F14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EA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спортзале.</w:t>
            </w: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BD" w:rsidRDefault="00EA1EBD" w:rsidP="000F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BD" w:rsidRPr="00000801" w:rsidRDefault="00EA1EBD" w:rsidP="000F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A1EBD" w:rsidRPr="00000801" w:rsidRDefault="00EA1EBD" w:rsidP="000F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352BA" w:rsidRDefault="00F352BA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B1" w:rsidRDefault="004E7FB1" w:rsidP="005B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B1" w:rsidRDefault="004E7FB1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2"/>
        <w:tblW w:w="0" w:type="auto"/>
        <w:tblLook w:val="04A0"/>
      </w:tblPr>
      <w:tblGrid>
        <w:gridCol w:w="2392"/>
        <w:gridCol w:w="2961"/>
        <w:gridCol w:w="2126"/>
        <w:gridCol w:w="2092"/>
      </w:tblGrid>
      <w:tr w:rsidR="00C0791D" w:rsidTr="00C0791D">
        <w:tc>
          <w:tcPr>
            <w:tcW w:w="2392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1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Дождливая погода</w:t>
            </w:r>
          </w:p>
        </w:tc>
        <w:tc>
          <w:tcPr>
            <w:tcW w:w="2092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0791D" w:rsidRPr="00000801" w:rsidTr="00C0791D">
        <w:trPr>
          <w:trHeight w:val="5571"/>
        </w:trPr>
        <w:tc>
          <w:tcPr>
            <w:tcW w:w="2392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Pr="00B774E4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2961" w:type="dxa"/>
          </w:tcPr>
          <w:p w:rsidR="00C0791D" w:rsidRDefault="00C0791D" w:rsidP="00C0791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лагерь.</w:t>
            </w:r>
          </w:p>
          <w:p w:rsidR="00C0791D" w:rsidRDefault="00C0791D" w:rsidP="00C0791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 «До новых встреч».</w:t>
            </w:r>
          </w:p>
          <w:p w:rsidR="00C0791D" w:rsidRDefault="00C0791D" w:rsidP="00C0791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закрытию лагеря.</w:t>
            </w:r>
          </w:p>
          <w:p w:rsidR="00C0791D" w:rsidRDefault="00C0791D" w:rsidP="00C0791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«Пусть всегда будет солнце». </w:t>
            </w:r>
          </w:p>
          <w:p w:rsidR="00C0791D" w:rsidRPr="003D0840" w:rsidRDefault="00C0791D" w:rsidP="00C0791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Pr="0053507D" w:rsidRDefault="00C0791D" w:rsidP="00C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7D">
              <w:rPr>
                <w:rFonts w:ascii="Times New Roman" w:hAnsi="Times New Roman" w:cs="Times New Roman"/>
                <w:sz w:val="28"/>
                <w:szCs w:val="28"/>
              </w:rPr>
              <w:t>Конкурс причёсок</w:t>
            </w: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1D" w:rsidRDefault="00C0791D" w:rsidP="00C0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1D" w:rsidRPr="00000801" w:rsidRDefault="00C0791D" w:rsidP="00C0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0791D" w:rsidRPr="00000801" w:rsidRDefault="00C0791D" w:rsidP="00C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88" w:rsidRDefault="00725888" w:rsidP="004E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CD" w:rsidRPr="001A578F" w:rsidRDefault="00CD51CD" w:rsidP="004E7FB1">
      <w:pPr>
        <w:rPr>
          <w:rFonts w:ascii="Times New Roman" w:hAnsi="Times New Roman" w:cs="Times New Roman"/>
          <w:sz w:val="28"/>
          <w:szCs w:val="28"/>
        </w:rPr>
      </w:pPr>
    </w:p>
    <w:sectPr w:rsidR="00CD51CD" w:rsidRPr="001A578F" w:rsidSect="004F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26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689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3A7"/>
    <w:multiLevelType w:val="hybridMultilevel"/>
    <w:tmpl w:val="912261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737FB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3156"/>
    <w:multiLevelType w:val="hybridMultilevel"/>
    <w:tmpl w:val="FFA04A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107E07"/>
    <w:multiLevelType w:val="hybridMultilevel"/>
    <w:tmpl w:val="4FF00A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136BA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EEF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A76F3"/>
    <w:multiLevelType w:val="hybridMultilevel"/>
    <w:tmpl w:val="407AEA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391D41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B128F"/>
    <w:multiLevelType w:val="hybridMultilevel"/>
    <w:tmpl w:val="65E479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944BD9"/>
    <w:multiLevelType w:val="hybridMultilevel"/>
    <w:tmpl w:val="8584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70EFE"/>
    <w:multiLevelType w:val="hybridMultilevel"/>
    <w:tmpl w:val="35F67452"/>
    <w:lvl w:ilvl="0" w:tplc="60504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1524A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551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E50D6"/>
    <w:multiLevelType w:val="hybridMultilevel"/>
    <w:tmpl w:val="84DEAC06"/>
    <w:lvl w:ilvl="0" w:tplc="6A281D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52879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E459E"/>
    <w:multiLevelType w:val="hybridMultilevel"/>
    <w:tmpl w:val="102CB3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09548D"/>
    <w:multiLevelType w:val="hybridMultilevel"/>
    <w:tmpl w:val="BEB0E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231CC2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D6374"/>
    <w:multiLevelType w:val="hybridMultilevel"/>
    <w:tmpl w:val="5CC45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815E3"/>
    <w:multiLevelType w:val="hybridMultilevel"/>
    <w:tmpl w:val="BC3CF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1D6113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C4213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6735A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26590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408B9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4FA5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B221A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6259A"/>
    <w:multiLevelType w:val="hybridMultilevel"/>
    <w:tmpl w:val="82DA73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F6C3A"/>
    <w:multiLevelType w:val="hybridMultilevel"/>
    <w:tmpl w:val="AFD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29"/>
  </w:num>
  <w:num w:numId="8">
    <w:abstractNumId w:val="30"/>
  </w:num>
  <w:num w:numId="9">
    <w:abstractNumId w:val="9"/>
  </w:num>
  <w:num w:numId="10">
    <w:abstractNumId w:val="14"/>
  </w:num>
  <w:num w:numId="11">
    <w:abstractNumId w:val="24"/>
  </w:num>
  <w:num w:numId="12">
    <w:abstractNumId w:val="25"/>
  </w:num>
  <w:num w:numId="13">
    <w:abstractNumId w:val="13"/>
  </w:num>
  <w:num w:numId="14">
    <w:abstractNumId w:val="28"/>
  </w:num>
  <w:num w:numId="15">
    <w:abstractNumId w:val="7"/>
  </w:num>
  <w:num w:numId="16">
    <w:abstractNumId w:val="1"/>
  </w:num>
  <w:num w:numId="17">
    <w:abstractNumId w:val="22"/>
  </w:num>
  <w:num w:numId="18">
    <w:abstractNumId w:val="27"/>
  </w:num>
  <w:num w:numId="19">
    <w:abstractNumId w:val="0"/>
  </w:num>
  <w:num w:numId="20">
    <w:abstractNumId w:val="26"/>
  </w:num>
  <w:num w:numId="21">
    <w:abstractNumId w:val="15"/>
  </w:num>
  <w:num w:numId="22">
    <w:abstractNumId w:val="12"/>
  </w:num>
  <w:num w:numId="23">
    <w:abstractNumId w:val="17"/>
  </w:num>
  <w:num w:numId="24">
    <w:abstractNumId w:val="5"/>
  </w:num>
  <w:num w:numId="25">
    <w:abstractNumId w:val="8"/>
  </w:num>
  <w:num w:numId="26">
    <w:abstractNumId w:val="20"/>
  </w:num>
  <w:num w:numId="27">
    <w:abstractNumId w:val="2"/>
  </w:num>
  <w:num w:numId="28">
    <w:abstractNumId w:val="18"/>
  </w:num>
  <w:num w:numId="29">
    <w:abstractNumId w:val="10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E5"/>
    <w:rsid w:val="00000801"/>
    <w:rsid w:val="00080477"/>
    <w:rsid w:val="000924F3"/>
    <w:rsid w:val="000F1449"/>
    <w:rsid w:val="000F2B75"/>
    <w:rsid w:val="001151CB"/>
    <w:rsid w:val="001A578F"/>
    <w:rsid w:val="001B50D1"/>
    <w:rsid w:val="001C4957"/>
    <w:rsid w:val="00220F7D"/>
    <w:rsid w:val="002237D1"/>
    <w:rsid w:val="00272D98"/>
    <w:rsid w:val="002946EB"/>
    <w:rsid w:val="002A6B34"/>
    <w:rsid w:val="002D3063"/>
    <w:rsid w:val="00356487"/>
    <w:rsid w:val="00360A88"/>
    <w:rsid w:val="00366C46"/>
    <w:rsid w:val="00375BA6"/>
    <w:rsid w:val="003D0840"/>
    <w:rsid w:val="003E63D1"/>
    <w:rsid w:val="00403BE3"/>
    <w:rsid w:val="00476B55"/>
    <w:rsid w:val="004E3FC8"/>
    <w:rsid w:val="004E7FB1"/>
    <w:rsid w:val="004F4E5E"/>
    <w:rsid w:val="0053507D"/>
    <w:rsid w:val="005842F2"/>
    <w:rsid w:val="005B13E5"/>
    <w:rsid w:val="005D6398"/>
    <w:rsid w:val="00604286"/>
    <w:rsid w:val="00625E2A"/>
    <w:rsid w:val="00661601"/>
    <w:rsid w:val="00691862"/>
    <w:rsid w:val="00725888"/>
    <w:rsid w:val="00737DA3"/>
    <w:rsid w:val="00784A9E"/>
    <w:rsid w:val="00784BE1"/>
    <w:rsid w:val="00790A47"/>
    <w:rsid w:val="00912D54"/>
    <w:rsid w:val="00924A1B"/>
    <w:rsid w:val="0092726E"/>
    <w:rsid w:val="00944DA4"/>
    <w:rsid w:val="0095231F"/>
    <w:rsid w:val="00972CB1"/>
    <w:rsid w:val="00993D33"/>
    <w:rsid w:val="009D5298"/>
    <w:rsid w:val="009D7390"/>
    <w:rsid w:val="00A04F05"/>
    <w:rsid w:val="00A0757E"/>
    <w:rsid w:val="00A73711"/>
    <w:rsid w:val="00A77B70"/>
    <w:rsid w:val="00AA42CF"/>
    <w:rsid w:val="00AE30E9"/>
    <w:rsid w:val="00B76F91"/>
    <w:rsid w:val="00B774E4"/>
    <w:rsid w:val="00C0791D"/>
    <w:rsid w:val="00C32519"/>
    <w:rsid w:val="00CD51CD"/>
    <w:rsid w:val="00D4022A"/>
    <w:rsid w:val="00D54034"/>
    <w:rsid w:val="00DF32B3"/>
    <w:rsid w:val="00E0407D"/>
    <w:rsid w:val="00E3413F"/>
    <w:rsid w:val="00E41728"/>
    <w:rsid w:val="00E92952"/>
    <w:rsid w:val="00EA1EBD"/>
    <w:rsid w:val="00EC34CD"/>
    <w:rsid w:val="00EE58DE"/>
    <w:rsid w:val="00F004FB"/>
    <w:rsid w:val="00F352BA"/>
    <w:rsid w:val="00F65325"/>
    <w:rsid w:val="00FA67E0"/>
    <w:rsid w:val="00F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01"/>
    <w:pPr>
      <w:ind w:left="720"/>
      <w:contextualSpacing/>
    </w:pPr>
  </w:style>
  <w:style w:type="table" w:styleId="a4">
    <w:name w:val="Table Grid"/>
    <w:basedOn w:val="a1"/>
    <w:uiPriority w:val="59"/>
    <w:rsid w:val="003D0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302-C064-42E6-AABA-DA15F14D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30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50</cp:revision>
  <cp:lastPrinted>2004-12-31T23:15:00Z</cp:lastPrinted>
  <dcterms:created xsi:type="dcterms:W3CDTF">2004-12-31T21:01:00Z</dcterms:created>
  <dcterms:modified xsi:type="dcterms:W3CDTF">2004-12-31T22:37:00Z</dcterms:modified>
</cp:coreProperties>
</file>