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584" w:rsidRDefault="00A50584" w:rsidP="00A50584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 wp14:anchorId="6EB85D6E" wp14:editId="31E52B50">
            <wp:extent cx="5940425" cy="8168084"/>
            <wp:effectExtent l="0" t="0" r="0" b="0"/>
            <wp:docPr id="1" name="Рисунок 1" descr="G:\пдф\Изображение 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дф\Изображение 009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84" w:rsidRDefault="00A50584" w:rsidP="00A50584">
      <w:pPr>
        <w:sectPr w:rsidR="00A50584">
          <w:pgSz w:w="11906" w:h="16383"/>
          <w:pgMar w:top="1134" w:right="850" w:bottom="1134" w:left="1701" w:header="720" w:footer="720" w:gutter="0"/>
          <w:cols w:space="720"/>
        </w:sect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bookmarkStart w:id="0" w:name="block-26990169"/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A50584" w:rsidRDefault="00A50584" w:rsidP="00A50584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A50584" w:rsidRPr="00EE0C5A" w:rsidRDefault="00A50584" w:rsidP="00A5058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A50584" w:rsidRPr="00EE0C5A" w:rsidRDefault="00A50584" w:rsidP="00A5058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A50584" w:rsidRPr="00EE0C5A" w:rsidRDefault="00A50584" w:rsidP="00A5058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</w:t>
      </w: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bookmarkStart w:id="1" w:name="6028649a-e0ac-451e-8172-b3f83139ddea"/>
      <w:r w:rsidRPr="00EE0C5A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1"/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rPr>
          <w:lang w:val="ru-RU"/>
        </w:rPr>
        <w:sectPr w:rsidR="00A50584" w:rsidRPr="00EE0C5A">
          <w:pgSz w:w="11906" w:h="16383"/>
          <w:pgMar w:top="1134" w:right="850" w:bottom="1134" w:left="1701" w:header="720" w:footer="720" w:gutter="0"/>
          <w:cols w:space="720"/>
        </w:sect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bookmarkStart w:id="2" w:name="block-26990168"/>
      <w:bookmarkEnd w:id="0"/>
      <w:r w:rsidRPr="00EE0C5A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безопасной работы, передачи и хранения ножниц. Картон.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EE0C5A">
        <w:rPr>
          <w:rFonts w:ascii="Times New Roman" w:hAnsi="Times New Roman"/>
          <w:color w:val="000000"/>
          <w:sz w:val="28"/>
          <w:lang w:val="ru-RU"/>
        </w:rPr>
        <w:t>: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A50584" w:rsidRPr="00EE0C5A" w:rsidRDefault="00A50584" w:rsidP="00A50584">
      <w:pPr>
        <w:spacing w:after="0" w:line="264" w:lineRule="auto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</w:t>
      </w: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соответствующих способов обработки материалов в зависимости от вида и назначения изделия.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Поиск информации. Интернет как источник информации.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понимать предлагаемый план действий, действовать по плану;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F395D">
        <w:rPr>
          <w:rFonts w:ascii="Times New Roman" w:hAnsi="Times New Roman"/>
          <w:color w:val="000000"/>
          <w:sz w:val="28"/>
          <w:lang w:val="ru-RU"/>
        </w:rPr>
        <w:t>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заданным условиям (технико-</w:t>
      </w: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определять способы доработки конструкций с учётом предложенных условий;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F395D">
        <w:rPr>
          <w:rFonts w:ascii="Times New Roman" w:hAnsi="Times New Roman"/>
          <w:color w:val="000000"/>
          <w:sz w:val="28"/>
          <w:lang w:val="ru-RU"/>
        </w:rPr>
        <w:t>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справедливо распределять работу, договариваться, приходить к общему решению, отвечать за общий результат работы;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Работа с доступной информацией в Интернете и на цифровых носителях информации.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Электронные и медиаресурсы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задания.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F395D">
        <w:rPr>
          <w:rFonts w:ascii="Times New Roman" w:hAnsi="Times New Roman"/>
          <w:color w:val="000000"/>
          <w:sz w:val="28"/>
          <w:lang w:val="ru-RU"/>
        </w:rPr>
        <w:t>: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3F395D" w:rsidRPr="003F395D" w:rsidRDefault="003F395D" w:rsidP="003F395D">
      <w:pPr>
        <w:spacing w:after="0" w:line="264" w:lineRule="auto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3F395D" w:rsidRPr="003F395D" w:rsidRDefault="003F395D" w:rsidP="003F395D">
      <w:pPr>
        <w:spacing w:after="0" w:line="264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64" w:lineRule="auto"/>
        <w:ind w:left="120" w:firstLine="708"/>
        <w:jc w:val="both"/>
        <w:rPr>
          <w:lang w:val="ru-RU"/>
        </w:rPr>
      </w:pPr>
    </w:p>
    <w:p w:rsidR="00A50584" w:rsidRPr="00EE0C5A" w:rsidRDefault="00A50584" w:rsidP="00A50584">
      <w:pPr>
        <w:rPr>
          <w:lang w:val="ru-RU"/>
        </w:rPr>
        <w:sectPr w:rsidR="00A50584" w:rsidRPr="00EE0C5A">
          <w:pgSz w:w="11906" w:h="16383"/>
          <w:pgMar w:top="1134" w:right="850" w:bottom="1134" w:left="1701" w:header="720" w:footer="720" w:gutter="0"/>
          <w:cols w:space="720"/>
        </w:sectPr>
      </w:pPr>
    </w:p>
    <w:p w:rsidR="00A50584" w:rsidRPr="00EE0C5A" w:rsidRDefault="00A50584" w:rsidP="00A50584">
      <w:pPr>
        <w:spacing w:after="0"/>
        <w:ind w:left="120"/>
        <w:rPr>
          <w:lang w:val="ru-RU"/>
        </w:rPr>
      </w:pPr>
      <w:bookmarkStart w:id="3" w:name="block-26990170"/>
      <w:bookmarkEnd w:id="2"/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A50584" w:rsidRPr="00EE0C5A" w:rsidRDefault="00A50584" w:rsidP="00A50584">
      <w:pPr>
        <w:spacing w:after="0"/>
        <w:ind w:left="120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A50584" w:rsidRPr="00EE0C5A" w:rsidRDefault="00A50584" w:rsidP="00A50584">
      <w:pPr>
        <w:spacing w:after="0"/>
        <w:ind w:left="120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A50584" w:rsidRPr="00EE0C5A" w:rsidRDefault="00A50584" w:rsidP="00A50584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A50584" w:rsidRPr="00EE0C5A" w:rsidRDefault="00A50584" w:rsidP="00A50584">
      <w:pPr>
        <w:spacing w:after="0"/>
        <w:ind w:left="120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A50584" w:rsidRPr="00EE0C5A" w:rsidRDefault="00A50584" w:rsidP="00A50584">
      <w:pPr>
        <w:spacing w:after="0" w:line="257" w:lineRule="auto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 w:line="257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A50584" w:rsidRPr="00EE0C5A" w:rsidRDefault="00A50584" w:rsidP="00A50584">
      <w:pPr>
        <w:spacing w:after="0" w:line="257" w:lineRule="auto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проявлять волевую саморегуляцию при выполнении работы.</w:t>
      </w: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A50584" w:rsidRPr="00EE0C5A" w:rsidRDefault="00A50584" w:rsidP="00A50584">
      <w:pPr>
        <w:spacing w:after="0"/>
        <w:ind w:left="120"/>
        <w:rPr>
          <w:lang w:val="ru-RU"/>
        </w:rPr>
      </w:pPr>
      <w:bookmarkStart w:id="6" w:name="_Toc143620890"/>
      <w:bookmarkStart w:id="7" w:name="_Toc134720971"/>
      <w:bookmarkEnd w:id="6"/>
      <w:bookmarkEnd w:id="7"/>
    </w:p>
    <w:p w:rsidR="00A50584" w:rsidRPr="00EE0C5A" w:rsidRDefault="00A50584" w:rsidP="00A50584">
      <w:pPr>
        <w:spacing w:after="0"/>
        <w:ind w:left="120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rPr>
          <w:lang w:val="ru-RU"/>
        </w:rPr>
      </w:pPr>
      <w:r w:rsidRPr="00EE0C5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0584" w:rsidRPr="00EE0C5A" w:rsidRDefault="00A50584" w:rsidP="00A50584">
      <w:pPr>
        <w:spacing w:after="0"/>
        <w:ind w:left="120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EE0C5A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EE0C5A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A50584" w:rsidRPr="00EE0C5A" w:rsidRDefault="00A50584" w:rsidP="00A50584">
      <w:pPr>
        <w:spacing w:after="0"/>
        <w:ind w:firstLine="600"/>
        <w:jc w:val="both"/>
        <w:rPr>
          <w:lang w:val="ru-RU"/>
        </w:rPr>
      </w:pPr>
      <w:r w:rsidRPr="00EE0C5A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3F395D" w:rsidRPr="003F395D" w:rsidRDefault="003F395D" w:rsidP="003F395D">
      <w:pPr>
        <w:spacing w:after="0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F395D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3F395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3F395D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3F395D" w:rsidRPr="003F395D" w:rsidRDefault="003F395D" w:rsidP="003F395D">
      <w:pPr>
        <w:spacing w:after="0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F395D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решать простейшие задачи технико-технологического характера по изменению вида и способа соединения деталей: на достраивание, придание </w:t>
      </w: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3F395D" w:rsidRPr="003F395D" w:rsidRDefault="003F395D" w:rsidP="003F395D">
      <w:pPr>
        <w:spacing w:after="0"/>
        <w:ind w:left="120"/>
        <w:jc w:val="both"/>
        <w:rPr>
          <w:lang w:val="ru-RU"/>
        </w:rPr>
      </w:pPr>
    </w:p>
    <w:p w:rsidR="003F395D" w:rsidRPr="003F395D" w:rsidRDefault="003F395D" w:rsidP="003F395D">
      <w:pPr>
        <w:spacing w:after="0"/>
        <w:ind w:left="12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3F395D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выполнять практическое задание (практическую работу) с опорой на инструкционную (технологическую) </w:t>
      </w:r>
      <w:r w:rsidRPr="003F395D">
        <w:rPr>
          <w:rFonts w:ascii="Times New Roman" w:hAnsi="Times New Roman"/>
          <w:color w:val="000000"/>
          <w:sz w:val="28"/>
          <w:lang w:val="ru-RU"/>
        </w:rPr>
        <w:lastRenderedPageBreak/>
        <w:t>карту или творческий замысел, при необходимости вносить коррективы в выполняемые действия;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3F395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3F395D">
        <w:rPr>
          <w:rFonts w:ascii="Times New Roman" w:hAnsi="Times New Roman"/>
          <w:color w:val="000000"/>
          <w:sz w:val="28"/>
          <w:lang w:val="ru-RU"/>
        </w:rPr>
        <w:t>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3F395D" w:rsidRPr="003F395D" w:rsidRDefault="003F395D" w:rsidP="003F395D">
      <w:pPr>
        <w:spacing w:after="0"/>
        <w:ind w:firstLine="600"/>
        <w:jc w:val="both"/>
        <w:rPr>
          <w:lang w:val="ru-RU"/>
        </w:rPr>
      </w:pPr>
      <w:r w:rsidRPr="003F395D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3F395D" w:rsidRPr="003F395D" w:rsidRDefault="003F395D" w:rsidP="003F395D">
      <w:pPr>
        <w:spacing w:after="0"/>
        <w:ind w:left="120"/>
        <w:rPr>
          <w:lang w:val="ru-RU"/>
        </w:rPr>
      </w:pPr>
    </w:p>
    <w:p w:rsidR="00A50584" w:rsidRPr="00EE0C5A" w:rsidRDefault="00A50584" w:rsidP="00A50584">
      <w:pPr>
        <w:spacing w:after="0"/>
        <w:ind w:left="120"/>
        <w:jc w:val="both"/>
        <w:rPr>
          <w:lang w:val="ru-RU"/>
        </w:rPr>
      </w:pPr>
      <w:bookmarkStart w:id="8" w:name="_GoBack"/>
      <w:bookmarkEnd w:id="8"/>
    </w:p>
    <w:p w:rsidR="00A50584" w:rsidRPr="00EE0C5A" w:rsidRDefault="00A50584" w:rsidP="00A50584">
      <w:pPr>
        <w:rPr>
          <w:lang w:val="ru-RU"/>
        </w:rPr>
        <w:sectPr w:rsidR="00A50584" w:rsidRPr="00EE0C5A">
          <w:pgSz w:w="11906" w:h="16383"/>
          <w:pgMar w:top="1134" w:right="850" w:bottom="1134" w:left="1701" w:header="720" w:footer="720" w:gutter="0"/>
          <w:cols w:space="720"/>
        </w:sectPr>
      </w:pPr>
    </w:p>
    <w:p w:rsidR="00A50584" w:rsidRDefault="00A50584" w:rsidP="00A50584">
      <w:pPr>
        <w:spacing w:after="0"/>
        <w:ind w:left="120"/>
      </w:pPr>
      <w:bookmarkStart w:id="9" w:name="block-26990166"/>
      <w:bookmarkEnd w:id="3"/>
      <w:r w:rsidRPr="00EE0C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50584" w:rsidRDefault="00A50584" w:rsidP="00A5058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0"/>
        <w:gridCol w:w="4386"/>
        <w:gridCol w:w="1495"/>
        <w:gridCol w:w="1841"/>
        <w:gridCol w:w="1910"/>
        <w:gridCol w:w="3278"/>
      </w:tblGrid>
      <w:tr w:rsidR="00A50584" w:rsidTr="003F395D">
        <w:trPr>
          <w:trHeight w:val="144"/>
          <w:tblCellSpacing w:w="20" w:type="nil"/>
        </w:trPr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0584" w:rsidRDefault="00A50584" w:rsidP="00593F01">
            <w:pPr>
              <w:spacing w:after="0"/>
              <w:ind w:left="135"/>
            </w:pPr>
          </w:p>
        </w:tc>
        <w:tc>
          <w:tcPr>
            <w:tcW w:w="43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0584" w:rsidRDefault="00A50584" w:rsidP="00593F0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2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0584" w:rsidRDefault="00A50584" w:rsidP="00593F01">
            <w:pPr>
              <w:spacing w:after="0"/>
              <w:ind w:left="135"/>
            </w:pPr>
          </w:p>
        </w:tc>
      </w:tr>
      <w:tr w:rsidR="00A50584" w:rsidTr="003F39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584" w:rsidRDefault="00A50584" w:rsidP="00593F0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584" w:rsidRDefault="00A50584" w:rsidP="00593F01"/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0584" w:rsidRDefault="00A50584" w:rsidP="00593F01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0584" w:rsidRDefault="00A50584" w:rsidP="00593F01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0584" w:rsidRDefault="00A50584" w:rsidP="00593F0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0584" w:rsidRDefault="00A50584" w:rsidP="00593F01"/>
        </w:tc>
      </w:tr>
      <w:tr w:rsidR="00A50584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before="67" w:line="263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>Учи.ру</w:t>
            </w:r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 xml:space="preserve">РЭШ </w:t>
            </w:r>
            <w:hyperlink r:id="rId7" w:history="1">
              <w:r w:rsidRPr="00BF5C3E">
                <w:rPr>
                  <w:rStyle w:val="a3"/>
                </w:rPr>
                <w:t>https://resh.edu.ru/subject/8/1/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line="262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 xml:space="preserve">Электронный диск </w:t>
            </w:r>
            <w:hyperlink r:id="rId8" w:history="1">
              <w:r w:rsidRPr="00BF5C3E">
                <w:rPr>
                  <w:rStyle w:val="a3"/>
                </w:rPr>
                <w:t>https://resh.edu.ru/subject/8/1/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before="67" w:line="263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 xml:space="preserve">Учи.ру </w:t>
            </w:r>
            <w:hyperlink r:id="rId9" w:history="1">
              <w:r w:rsidRPr="00BF5C3E">
                <w:rPr>
                  <w:rStyle w:val="a3"/>
                </w:rPr>
                <w:t>https://resh.edu.ru/subject/8/1/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line="259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 xml:space="preserve">РЭШ </w:t>
            </w:r>
            <w:hyperlink r:id="rId10" w:history="1">
              <w:r w:rsidRPr="00BF5C3E">
                <w:rPr>
                  <w:rStyle w:val="a3"/>
                </w:rPr>
                <w:t>https://resh.edu.ru/subject/8/1/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line="262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 xml:space="preserve">Электронный диск </w:t>
            </w:r>
            <w:hyperlink r:id="rId11" w:history="1">
              <w:r w:rsidRPr="00BF5C3E">
                <w:rPr>
                  <w:rStyle w:val="a3"/>
                </w:rPr>
                <w:t>https://resh.edu.ru/subject/8/1/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</w:tcPr>
          <w:p w:rsidR="00A50584" w:rsidRPr="00BF5C3E" w:rsidRDefault="00A50584" w:rsidP="00593F01">
            <w:pPr>
              <w:pStyle w:val="TableParagraph"/>
              <w:spacing w:line="264" w:lineRule="exact"/>
              <w:ind w:left="77"/>
              <w:rPr>
                <w:sz w:val="24"/>
              </w:rPr>
            </w:pPr>
            <w:r w:rsidRPr="00BF5C3E">
              <w:rPr>
                <w:sz w:val="24"/>
              </w:rPr>
              <w:t xml:space="preserve">Учи.ру </w:t>
            </w:r>
            <w:hyperlink r:id="rId12" w:history="1">
              <w:r w:rsidRPr="00BF5C3E">
                <w:rPr>
                  <w:rStyle w:val="a3"/>
                </w:rPr>
                <w:t>https://resh.edu.ru/subject/8/1/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3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4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5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</w:t>
            </w: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6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7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8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19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RPr="003F395D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Pr="00BF5C3E" w:rsidRDefault="00A50584" w:rsidP="00593F01">
            <w:pPr>
              <w:spacing w:after="0"/>
              <w:ind w:left="135"/>
              <w:rPr>
                <w:lang w:val="ru-RU"/>
              </w:rPr>
            </w:pPr>
            <w:r w:rsidRPr="00BF5C3E">
              <w:rPr>
                <w:sz w:val="24"/>
                <w:lang w:val="ru-RU"/>
              </w:rPr>
              <w:t xml:space="preserve">Учи.ру </w:t>
            </w:r>
            <w:hyperlink r:id="rId20" w:history="1">
              <w:r w:rsidRPr="00BF5C3E">
                <w:rPr>
                  <w:rStyle w:val="a3"/>
                </w:rPr>
                <w:t>https</w:t>
              </w:r>
              <w:r w:rsidRPr="00BF5C3E">
                <w:rPr>
                  <w:rStyle w:val="a3"/>
                  <w:lang w:val="ru-RU"/>
                </w:rPr>
                <w:t>://</w:t>
              </w:r>
              <w:r w:rsidRPr="00BF5C3E">
                <w:rPr>
                  <w:rStyle w:val="a3"/>
                </w:rPr>
                <w:t>resh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edu</w:t>
              </w:r>
              <w:r w:rsidRPr="00BF5C3E">
                <w:rPr>
                  <w:rStyle w:val="a3"/>
                  <w:lang w:val="ru-RU"/>
                </w:rPr>
                <w:t>.</w:t>
              </w:r>
              <w:r w:rsidRPr="00BF5C3E">
                <w:rPr>
                  <w:rStyle w:val="a3"/>
                </w:rPr>
                <w:t>ru</w:t>
              </w:r>
              <w:r w:rsidRPr="00BF5C3E">
                <w:rPr>
                  <w:rStyle w:val="a3"/>
                  <w:lang w:val="ru-RU"/>
                </w:rPr>
                <w:t>/</w:t>
              </w:r>
              <w:r w:rsidRPr="00BF5C3E">
                <w:rPr>
                  <w:rStyle w:val="a3"/>
                </w:rPr>
                <w:t>subject</w:t>
              </w:r>
              <w:r w:rsidRPr="00BF5C3E">
                <w:rPr>
                  <w:rStyle w:val="a3"/>
                  <w:lang w:val="ru-RU"/>
                </w:rPr>
                <w:t>/8/1/</w:t>
              </w:r>
            </w:hyperlink>
          </w:p>
        </w:tc>
      </w:tr>
      <w:tr w:rsidR="00A50584" w:rsidTr="003F395D">
        <w:trPr>
          <w:trHeight w:val="144"/>
          <w:tblCellSpacing w:w="20" w:type="nil"/>
        </w:trPr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6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</w:pPr>
          </w:p>
        </w:tc>
      </w:tr>
      <w:tr w:rsidR="00A50584" w:rsidTr="003F39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0584" w:rsidRPr="00EE0C5A" w:rsidRDefault="00A50584" w:rsidP="00593F01">
            <w:pPr>
              <w:spacing w:after="0"/>
              <w:ind w:left="135"/>
              <w:rPr>
                <w:lang w:val="ru-RU"/>
              </w:rPr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4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 w:rsidRPr="00EE0C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278" w:type="dxa"/>
            <w:tcMar>
              <w:top w:w="50" w:type="dxa"/>
              <w:left w:w="100" w:type="dxa"/>
            </w:tcMar>
            <w:vAlign w:val="center"/>
          </w:tcPr>
          <w:p w:rsidR="00A50584" w:rsidRDefault="00A50584" w:rsidP="00593F01"/>
        </w:tc>
      </w:tr>
    </w:tbl>
    <w:p w:rsidR="003F395D" w:rsidRDefault="003F395D" w:rsidP="003F39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F395D" w:rsidTr="003F395D">
        <w:trPr>
          <w:trHeight w:val="144"/>
        </w:trPr>
        <w:tc>
          <w:tcPr>
            <w:tcW w:w="4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Биговка. Сгибание тонкого картона и плотных видов бумаги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операции </w:t>
            </w: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ручной обработки материалов (общее представление)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графической грамоты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/>
        </w:tc>
      </w:tr>
    </w:tbl>
    <w:p w:rsidR="003F395D" w:rsidRDefault="003F395D" w:rsidP="003F395D">
      <w:pPr>
        <w:spacing w:after="0"/>
        <w:sectPr w:rsidR="003F39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95D" w:rsidRDefault="003F395D" w:rsidP="003F39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3F395D" w:rsidTr="003F395D">
        <w:trPr>
          <w:trHeight w:val="144"/>
        </w:trPr>
        <w:tc>
          <w:tcPr>
            <w:tcW w:w="4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Конструирование изделий из разных материалов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/>
        </w:tc>
      </w:tr>
    </w:tbl>
    <w:p w:rsidR="003F395D" w:rsidRDefault="003F395D" w:rsidP="003F395D">
      <w:pPr>
        <w:spacing w:after="0"/>
        <w:sectPr w:rsidR="003F39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395D" w:rsidRDefault="003F395D" w:rsidP="003F39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3F395D" w:rsidTr="003F395D">
        <w:trPr>
          <w:trHeight w:val="144"/>
        </w:trPr>
        <w:tc>
          <w:tcPr>
            <w:tcW w:w="4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395D" w:rsidRDefault="003F39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F395D" w:rsidRDefault="003F395D">
            <w:pPr>
              <w:spacing w:after="0" w:line="240" w:lineRule="auto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>
            <w:pPr>
              <w:spacing w:after="0"/>
              <w:ind w:left="135"/>
            </w:pPr>
          </w:p>
        </w:tc>
      </w:tr>
      <w:tr w:rsidR="003F395D" w:rsidTr="003F395D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Pr="003F395D" w:rsidRDefault="003F395D">
            <w:pPr>
              <w:spacing w:after="0"/>
              <w:ind w:left="135"/>
              <w:rPr>
                <w:lang w:val="ru-RU"/>
              </w:rPr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 w:rsidRPr="003F39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F395D" w:rsidRDefault="003F39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F395D" w:rsidRDefault="003F395D"/>
        </w:tc>
      </w:tr>
    </w:tbl>
    <w:p w:rsidR="003F395D" w:rsidRDefault="003F395D" w:rsidP="003F395D">
      <w:pPr>
        <w:spacing w:after="0"/>
        <w:sectPr w:rsidR="003F39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0584" w:rsidRDefault="00A50584" w:rsidP="00A50584">
      <w:pPr>
        <w:sectPr w:rsidR="00A50584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9"/>
    <w:p w:rsidR="00B43579" w:rsidRDefault="00B43579"/>
    <w:sectPr w:rsidR="00B43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55A5A"/>
    <w:multiLevelType w:val="multilevel"/>
    <w:tmpl w:val="07E8B8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08F"/>
    <w:rsid w:val="003F395D"/>
    <w:rsid w:val="00A50584"/>
    <w:rsid w:val="00B43579"/>
    <w:rsid w:val="00FB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8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584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A505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A5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584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584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0584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A505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A50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584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0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8/2/" TargetMode="External"/><Relationship Id="rId13" Type="http://schemas.openxmlformats.org/officeDocument/2006/relationships/hyperlink" Target="https://resh.edu.ru/subject/8/2/" TargetMode="External"/><Relationship Id="rId18" Type="http://schemas.openxmlformats.org/officeDocument/2006/relationships/hyperlink" Target="https://resh.edu.ru/subject/8/2/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esh.edu.ru/subject/8/2/" TargetMode="External"/><Relationship Id="rId12" Type="http://schemas.openxmlformats.org/officeDocument/2006/relationships/hyperlink" Target="https://resh.edu.ru/subject/8/2/" TargetMode="External"/><Relationship Id="rId17" Type="http://schemas.openxmlformats.org/officeDocument/2006/relationships/hyperlink" Target="https://resh.edu.ru/subject/8/2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8/2/" TargetMode="External"/><Relationship Id="rId20" Type="http://schemas.openxmlformats.org/officeDocument/2006/relationships/hyperlink" Target="https://resh.edu.ru/subject/8/2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resh.edu.ru/subject/8/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subject/8/2/" TargetMode="External"/><Relationship Id="rId10" Type="http://schemas.openxmlformats.org/officeDocument/2006/relationships/hyperlink" Target="https://resh.edu.ru/subject/8/2/" TargetMode="External"/><Relationship Id="rId19" Type="http://schemas.openxmlformats.org/officeDocument/2006/relationships/hyperlink" Target="https://resh.edu.ru/subject/8/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subject/8/2/" TargetMode="External"/><Relationship Id="rId14" Type="http://schemas.openxmlformats.org/officeDocument/2006/relationships/hyperlink" Target="https://resh.edu.ru/subject/8/2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35</Pages>
  <Words>8166</Words>
  <Characters>46550</Characters>
  <Application>Microsoft Office Word</Application>
  <DocSecurity>0</DocSecurity>
  <Lines>387</Lines>
  <Paragraphs>109</Paragraphs>
  <ScaleCrop>false</ScaleCrop>
  <Company/>
  <LinksUpToDate>false</LinksUpToDate>
  <CharactersWithSpaces>54607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Говорова</dc:creator>
  <cp:keywords/>
  <dc:description/>
  <cp:lastModifiedBy>Оксана Говорова</cp:lastModifiedBy>
  <cp:revision>3</cp:revision>
  <dcterms:created xsi:type="dcterms:W3CDTF">2023-10-24T15:46:00Z</dcterms:created>
  <dcterms:modified xsi:type="dcterms:W3CDTF">2024-01-28T06:06:00Z</dcterms:modified>
</cp:coreProperties>
</file>