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DC789C">
        <w:rPr>
          <w:b/>
          <w:bCs/>
          <w:color w:val="000000"/>
        </w:rPr>
        <w:t>Аннотация к рабочей программе по математике 1 - 4 классы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В соответствии с Федеральным базисным учебным планом учебный предмет «Математика» вводится как </w:t>
      </w:r>
      <w:r w:rsidRPr="00DC789C">
        <w:rPr>
          <w:i/>
          <w:iCs/>
          <w:color w:val="000000"/>
        </w:rPr>
        <w:t>обязательный </w:t>
      </w:r>
      <w:r w:rsidRPr="00DC789C">
        <w:rPr>
          <w:color w:val="000000"/>
        </w:rPr>
        <w:t>компонент.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proofErr w:type="gramStart"/>
      <w:r w:rsidRPr="00DC789C">
        <w:rPr>
          <w:color w:val="000000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авторской программы «Математика» </w:t>
      </w:r>
      <w:proofErr w:type="spellStart"/>
      <w:r w:rsidRPr="00DC789C">
        <w:rPr>
          <w:color w:val="000000"/>
        </w:rPr>
        <w:t>М.И.Моро</w:t>
      </w:r>
      <w:proofErr w:type="spellEnd"/>
      <w:r w:rsidRPr="00DC789C">
        <w:rPr>
          <w:color w:val="000000"/>
        </w:rPr>
        <w:t xml:space="preserve">, </w:t>
      </w:r>
      <w:proofErr w:type="spellStart"/>
      <w:r w:rsidRPr="00DC789C">
        <w:rPr>
          <w:color w:val="000000"/>
        </w:rPr>
        <w:t>М.А.Бантовой</w:t>
      </w:r>
      <w:proofErr w:type="spellEnd"/>
      <w:r w:rsidRPr="00DC789C">
        <w:rPr>
          <w:color w:val="000000"/>
        </w:rPr>
        <w:t xml:space="preserve">, </w:t>
      </w:r>
      <w:proofErr w:type="spellStart"/>
      <w:r w:rsidRPr="00DC789C">
        <w:rPr>
          <w:color w:val="000000"/>
        </w:rPr>
        <w:t>Г.В.Бельтюковой</w:t>
      </w:r>
      <w:proofErr w:type="spellEnd"/>
      <w:r w:rsidRPr="00DC789C">
        <w:rPr>
          <w:color w:val="000000"/>
        </w:rPr>
        <w:t xml:space="preserve">, </w:t>
      </w:r>
      <w:proofErr w:type="spellStart"/>
      <w:r w:rsidRPr="00DC789C">
        <w:rPr>
          <w:color w:val="000000"/>
        </w:rPr>
        <w:t>С.И.Волковой</w:t>
      </w:r>
      <w:proofErr w:type="spellEnd"/>
      <w:r w:rsidRPr="00DC789C">
        <w:rPr>
          <w:color w:val="000000"/>
        </w:rPr>
        <w:t xml:space="preserve">, </w:t>
      </w:r>
      <w:proofErr w:type="spellStart"/>
      <w:r w:rsidRPr="00DC789C">
        <w:rPr>
          <w:color w:val="000000"/>
        </w:rPr>
        <w:t>С.В.Степановой</w:t>
      </w:r>
      <w:proofErr w:type="spellEnd"/>
      <w:r w:rsidRPr="00DC789C">
        <w:rPr>
          <w:color w:val="000000"/>
        </w:rPr>
        <w:t xml:space="preserve"> (УМК «Школа России), Концепции духовно-нравственного развития и воспитания личности гражданина России, планируемых результатов начального общего образования, основной образовательной программы начального общего обра</w:t>
      </w:r>
      <w:r w:rsidR="004F7D75">
        <w:rPr>
          <w:color w:val="000000"/>
        </w:rPr>
        <w:t xml:space="preserve">зования </w:t>
      </w:r>
      <w:bookmarkStart w:id="0" w:name="_GoBack"/>
      <w:bookmarkEnd w:id="0"/>
      <w:proofErr w:type="gramEnd"/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обучающихся,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Основными </w:t>
      </w:r>
      <w:r w:rsidRPr="00DC789C">
        <w:rPr>
          <w:b/>
          <w:bCs/>
          <w:color w:val="000000"/>
        </w:rPr>
        <w:t>целями </w:t>
      </w:r>
      <w:r w:rsidRPr="00DC789C">
        <w:rPr>
          <w:color w:val="000000"/>
        </w:rPr>
        <w:t>начального обучения математике являются: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- математическое развитие младших школьников –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информации;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- освоение начальных математических знаний – понимание значения величин и способов их измерения; использование арифметических способов для 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- развитие интереса к математике, стремления использовать математические знания в повседневной жизни.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Программа определяет ряд </w:t>
      </w:r>
      <w:r w:rsidRPr="00DC789C">
        <w:rPr>
          <w:b/>
          <w:bCs/>
          <w:color w:val="000000"/>
        </w:rPr>
        <w:t>задач</w:t>
      </w:r>
      <w:r w:rsidRPr="00DC789C">
        <w:rPr>
          <w:color w:val="000000"/>
        </w:rPr>
        <w:t>, решение которых направлено на достижение основных целей начального математического образования: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-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- развитие основ логического, знаково-символического и алгоритмического мышления;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lastRenderedPageBreak/>
        <w:t>- развитие пространственного воображения;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- развитие математической речи;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-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- формирование умения вести поиск информации и работать с ней;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- формирование первоначальных представлений о компьютерной грамотности;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- развитие познавательных способностей;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- воспитание стремления к расширению математических знаний;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- формирование критичности мышления;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- развитие умений аргументировано обосновывать и отстаивать высказанное суждение, оценивать и принимать суждения других.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Для реализации программного материала используются учебники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1. Моро М.И., Волкова С.И., Степанова С.В. Математика, 1 класс. В 2 ч.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2. Моро М.И., Волкова С.И., Степанова С.В. Математика, 2 класс. В 2 ч.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3. Моро М.И., Волкова С.И., Степанова С.В. Математика, 3 класс. В 2 ч.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>4. Моро М.И., Волкова С.И., Степанова С.В. Математика, 4 класс. В 2 ч.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DC789C">
        <w:rPr>
          <w:color w:val="000000"/>
        </w:rPr>
        <w:t xml:space="preserve">На изучение математики в каждом классе начальной школы отводится по 4 ч в неделю. </w:t>
      </w:r>
      <w:proofErr w:type="gramStart"/>
      <w:r w:rsidRPr="00DC789C">
        <w:rPr>
          <w:color w:val="000000"/>
        </w:rPr>
        <w:t>Курс рассчитан на 540 часов: в 1 классе - 132 часа, по 4 часа 33 учебные недели), во 2 - 4 классах – по 136 часов, по 4 часа 34 учебные недели в каждом классе)</w:t>
      </w:r>
      <w:proofErr w:type="gramEnd"/>
    </w:p>
    <w:p w:rsidR="00490283" w:rsidRPr="00DC789C" w:rsidRDefault="00490283" w:rsidP="00490283">
      <w:pPr>
        <w:spacing w:after="0"/>
        <w:ind w:left="-15" w:right="21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DC789C">
        <w:rPr>
          <w:rFonts w:ascii="Times New Roman" w:hAnsi="Times New Roman" w:cs="Times New Roman"/>
          <w:sz w:val="24"/>
          <w:szCs w:val="24"/>
        </w:rPr>
        <w:t>Рабочая учебная программа включа</w:t>
      </w:r>
      <w:r>
        <w:rPr>
          <w:rFonts w:ascii="Times New Roman" w:hAnsi="Times New Roman" w:cs="Times New Roman"/>
          <w:sz w:val="24"/>
          <w:szCs w:val="24"/>
        </w:rPr>
        <w:t xml:space="preserve">ет в себя: </w:t>
      </w:r>
      <w:r w:rsidRPr="00DC789C">
        <w:rPr>
          <w:rFonts w:ascii="Times New Roman" w:hAnsi="Times New Roman" w:cs="Times New Roman"/>
          <w:sz w:val="24"/>
          <w:szCs w:val="24"/>
        </w:rPr>
        <w:t xml:space="preserve">планируемые результаты (личностные, </w:t>
      </w:r>
      <w:proofErr w:type="spellStart"/>
      <w:r w:rsidRPr="00DC789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C789C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планирование.</w:t>
      </w:r>
    </w:p>
    <w:p w:rsidR="00490283" w:rsidRPr="00DC789C" w:rsidRDefault="00490283" w:rsidP="00490283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3"/>
      </w:tblGrid>
      <w:tr w:rsidR="00490283" w:rsidRPr="00DC789C" w:rsidTr="00FE6CEC">
        <w:trPr>
          <w:trHeight w:val="396"/>
        </w:trPr>
        <w:tc>
          <w:tcPr>
            <w:tcW w:w="9343" w:type="dxa"/>
          </w:tcPr>
          <w:p w:rsidR="00490283" w:rsidRPr="00DC789C" w:rsidRDefault="00490283" w:rsidP="00FE6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89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</w:tr>
      <w:tr w:rsidR="00490283" w:rsidRPr="00DC789C" w:rsidTr="00FE6CEC">
        <w:trPr>
          <w:trHeight w:val="414"/>
        </w:trPr>
        <w:tc>
          <w:tcPr>
            <w:tcW w:w="9343" w:type="dxa"/>
          </w:tcPr>
          <w:p w:rsidR="00490283" w:rsidRPr="00DC789C" w:rsidRDefault="00490283" w:rsidP="00FE6CEC">
            <w:pPr>
              <w:shd w:val="clear" w:color="auto" w:fill="FFFFFF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C7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1.Числа и величины.</w:t>
            </w:r>
          </w:p>
        </w:tc>
      </w:tr>
      <w:tr w:rsidR="00490283" w:rsidRPr="00DC789C" w:rsidTr="00FE6CEC">
        <w:trPr>
          <w:trHeight w:val="396"/>
        </w:trPr>
        <w:tc>
          <w:tcPr>
            <w:tcW w:w="9343" w:type="dxa"/>
          </w:tcPr>
          <w:p w:rsidR="00490283" w:rsidRPr="00DC789C" w:rsidRDefault="00490283" w:rsidP="00FE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9C">
              <w:rPr>
                <w:rFonts w:ascii="Times New Roman" w:hAnsi="Times New Roman" w:cs="Times New Roman"/>
                <w:sz w:val="24"/>
                <w:szCs w:val="24"/>
              </w:rPr>
              <w:t>2.Арифметические действия.</w:t>
            </w:r>
          </w:p>
        </w:tc>
      </w:tr>
      <w:tr w:rsidR="00490283" w:rsidRPr="00DC789C" w:rsidTr="00FE6CEC">
        <w:trPr>
          <w:trHeight w:val="396"/>
        </w:trPr>
        <w:tc>
          <w:tcPr>
            <w:tcW w:w="9343" w:type="dxa"/>
          </w:tcPr>
          <w:p w:rsidR="00490283" w:rsidRPr="00DC789C" w:rsidRDefault="00490283" w:rsidP="00FE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9C">
              <w:rPr>
                <w:rFonts w:ascii="Times New Roman" w:hAnsi="Times New Roman" w:cs="Times New Roman"/>
                <w:sz w:val="24"/>
                <w:szCs w:val="24"/>
              </w:rPr>
              <w:t>3. Работа с текстовыми задачами.</w:t>
            </w:r>
          </w:p>
        </w:tc>
      </w:tr>
      <w:tr w:rsidR="00490283" w:rsidRPr="00DC789C" w:rsidTr="00FE6CEC">
        <w:trPr>
          <w:trHeight w:val="417"/>
        </w:trPr>
        <w:tc>
          <w:tcPr>
            <w:tcW w:w="9343" w:type="dxa"/>
          </w:tcPr>
          <w:p w:rsidR="00490283" w:rsidRPr="00DC789C" w:rsidRDefault="00490283" w:rsidP="00FE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9C">
              <w:rPr>
                <w:rFonts w:ascii="Times New Roman" w:hAnsi="Times New Roman" w:cs="Times New Roman"/>
                <w:sz w:val="24"/>
                <w:szCs w:val="24"/>
              </w:rPr>
              <w:t>4. Пространственные отношения. Геометрические фигуры.</w:t>
            </w:r>
          </w:p>
        </w:tc>
      </w:tr>
      <w:tr w:rsidR="00490283" w:rsidRPr="00DC789C" w:rsidTr="00FE6CEC">
        <w:trPr>
          <w:trHeight w:val="396"/>
        </w:trPr>
        <w:tc>
          <w:tcPr>
            <w:tcW w:w="9343" w:type="dxa"/>
          </w:tcPr>
          <w:p w:rsidR="00490283" w:rsidRPr="00DC789C" w:rsidRDefault="00490283" w:rsidP="00FE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9C">
              <w:rPr>
                <w:rFonts w:ascii="Times New Roman" w:hAnsi="Times New Roman" w:cs="Times New Roman"/>
                <w:sz w:val="24"/>
                <w:szCs w:val="24"/>
              </w:rPr>
              <w:t>5. Геометрические величины.</w:t>
            </w:r>
          </w:p>
        </w:tc>
      </w:tr>
      <w:tr w:rsidR="00490283" w:rsidRPr="00DC789C" w:rsidTr="00FE6CEC">
        <w:trPr>
          <w:trHeight w:val="414"/>
        </w:trPr>
        <w:tc>
          <w:tcPr>
            <w:tcW w:w="9343" w:type="dxa"/>
          </w:tcPr>
          <w:p w:rsidR="00490283" w:rsidRPr="00DC789C" w:rsidRDefault="00490283" w:rsidP="00FE6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89C">
              <w:rPr>
                <w:rFonts w:ascii="Times New Roman" w:hAnsi="Times New Roman" w:cs="Times New Roman"/>
                <w:sz w:val="24"/>
                <w:szCs w:val="24"/>
              </w:rPr>
              <w:t>6. Работа с информацией</w:t>
            </w:r>
          </w:p>
        </w:tc>
      </w:tr>
    </w:tbl>
    <w:p w:rsidR="00490283" w:rsidRPr="00DC789C" w:rsidRDefault="00490283" w:rsidP="00490283">
      <w:pPr>
        <w:rPr>
          <w:rFonts w:ascii="Times New Roman" w:hAnsi="Times New Roman" w:cs="Times New Roman"/>
          <w:sz w:val="24"/>
          <w:szCs w:val="24"/>
        </w:rPr>
      </w:pPr>
    </w:p>
    <w:p w:rsidR="005F498F" w:rsidRDefault="005F498F"/>
    <w:sectPr w:rsidR="005F4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13"/>
    <w:rsid w:val="00490283"/>
    <w:rsid w:val="004F7D75"/>
    <w:rsid w:val="005F498F"/>
    <w:rsid w:val="00C2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902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0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9028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Говорова</dc:creator>
  <cp:keywords/>
  <dc:description/>
  <cp:lastModifiedBy>Оксана Говорова</cp:lastModifiedBy>
  <cp:revision>3</cp:revision>
  <dcterms:created xsi:type="dcterms:W3CDTF">2023-01-26T16:25:00Z</dcterms:created>
  <dcterms:modified xsi:type="dcterms:W3CDTF">2023-01-26T17:03:00Z</dcterms:modified>
</cp:coreProperties>
</file>