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Аннотация к </w:t>
      </w:r>
      <w:proofErr w:type="gramStart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рабочей</w:t>
      </w:r>
      <w:proofErr w:type="gramEnd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программепо учебному предмету</w:t>
      </w:r>
    </w:p>
    <w:p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  <w:r w:rsidR="003D79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1141C0" w:rsidRPr="001141C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осно</w:t>
      </w:r>
      <w:r w:rsidR="00EB156E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вн</w:t>
      </w: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ое</w:t>
      </w: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:rsidR="001141C0" w:rsidRPr="001141C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1141C0"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-«Федеральный государственный образовательный стандарт основного общего образования» от 17 декабря 2010г. №1897 (с изменениями и дополнениями)</w:t>
      </w:r>
    </w:p>
    <w:p w:rsid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4F531A" w:rsidRP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  <w:szCs w:val="24"/>
        </w:rPr>
        <w:sym w:font="Symbol" w:char="F0B7"/>
      </w:r>
      <w:proofErr w:type="spellStart"/>
      <w:r w:rsidRPr="004F531A">
        <w:rPr>
          <w:rFonts w:ascii="Times New Roman" w:hAnsi="Times New Roman" w:cs="Times New Roman"/>
          <w:sz w:val="24"/>
          <w:szCs w:val="24"/>
        </w:rPr>
        <w:t>П</w:t>
      </w:r>
      <w:r w:rsidRPr="004F531A">
        <w:rPr>
          <w:rFonts w:ascii="Times New Roman" w:hAnsi="Times New Roman" w:cs="Times New Roman"/>
          <w:sz w:val="24"/>
        </w:rPr>
        <w:t>ерышкин</w:t>
      </w:r>
      <w:proofErr w:type="spellEnd"/>
      <w:r w:rsidRPr="004F531A">
        <w:rPr>
          <w:rFonts w:ascii="Times New Roman" w:hAnsi="Times New Roman" w:cs="Times New Roman"/>
          <w:sz w:val="24"/>
        </w:rPr>
        <w:t xml:space="preserve"> А.В. Физика. 7 класс. – М.: Дрофа.</w:t>
      </w:r>
      <w:r w:rsidR="005804C9">
        <w:rPr>
          <w:rFonts w:ascii="Times New Roman" w:hAnsi="Times New Roman" w:cs="Times New Roman"/>
          <w:sz w:val="24"/>
        </w:rPr>
        <w:t xml:space="preserve"> 2017</w:t>
      </w:r>
    </w:p>
    <w:p w:rsidR="004F531A" w:rsidRDefault="004F531A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F531A">
        <w:rPr>
          <w:rFonts w:ascii="Times New Roman" w:hAnsi="Times New Roman" w:cs="Times New Roman"/>
          <w:sz w:val="24"/>
        </w:rPr>
        <w:sym w:font="Symbol" w:char="F0B7"/>
      </w:r>
      <w:proofErr w:type="spellStart"/>
      <w:r w:rsidRPr="004F531A">
        <w:rPr>
          <w:rFonts w:ascii="Times New Roman" w:hAnsi="Times New Roman" w:cs="Times New Roman"/>
          <w:sz w:val="24"/>
        </w:rPr>
        <w:t>Перышкин</w:t>
      </w:r>
      <w:proofErr w:type="spellEnd"/>
      <w:r w:rsidRPr="004F531A">
        <w:rPr>
          <w:rFonts w:ascii="Times New Roman" w:hAnsi="Times New Roman" w:cs="Times New Roman"/>
          <w:sz w:val="24"/>
        </w:rPr>
        <w:t xml:space="preserve"> А.В. Физика. 8 класс. – М.: Дрофа. </w:t>
      </w:r>
      <w:r w:rsidR="005804C9">
        <w:rPr>
          <w:rFonts w:ascii="Times New Roman" w:hAnsi="Times New Roman" w:cs="Times New Roman"/>
          <w:sz w:val="24"/>
        </w:rPr>
        <w:t>2018</w:t>
      </w:r>
    </w:p>
    <w:p w:rsidR="0049645B" w:rsidRPr="0049645B" w:rsidRDefault="0049645B" w:rsidP="0049645B">
      <w:pPr>
        <w:pStyle w:val="a3"/>
        <w:numPr>
          <w:ilvl w:val="0"/>
          <w:numId w:val="2"/>
        </w:numPr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Перышкин</w:t>
      </w:r>
      <w:proofErr w:type="spellEnd"/>
      <w:r>
        <w:rPr>
          <w:rFonts w:ascii="Times New Roman" w:hAnsi="Times New Roman" w:cs="Times New Roman"/>
          <w:sz w:val="24"/>
        </w:rPr>
        <w:t xml:space="preserve"> А.В., </w:t>
      </w:r>
      <w:proofErr w:type="spellStart"/>
      <w:r>
        <w:rPr>
          <w:rFonts w:ascii="Times New Roman" w:hAnsi="Times New Roman" w:cs="Times New Roman"/>
          <w:sz w:val="24"/>
        </w:rPr>
        <w:t>Гутник</w:t>
      </w:r>
      <w:proofErr w:type="spellEnd"/>
      <w:r>
        <w:rPr>
          <w:rFonts w:ascii="Times New Roman" w:hAnsi="Times New Roman" w:cs="Times New Roman"/>
          <w:sz w:val="24"/>
        </w:rPr>
        <w:t xml:space="preserve"> Е.М.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Физика 9 класс. -  М.: Дрофа. </w:t>
      </w:r>
      <w:r w:rsidRPr="00586A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</w:p>
    <w:p w:rsid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="00EB156E"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 w:rsid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039F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) формирование представлений о закономерной связи и познаваемости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природы, об объективности научного знания; о системообразующей роли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физики для развития других естественных наук, техники и технологий; научного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мировоззрения как результата изучения основ строения материи и фундаментальных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законов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2) формирование первоначальных представлений о физической сущности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явлений природы (механических, тепловых, электромагнитных и квантовых), видах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материи (вещество и поле), движении как способе существования материи; усвоение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основных идей механики, атомно-молекулярного учения о строении вещества,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элементов электродинамики и квантовой физики; овладение понятийным аппаратом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 символическим языком физики;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3) приобретение опыта применения научных методов познания, наблюдения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физических явлений, проведения опытов, простых экспериментальных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исследований, прямых и косвенных измерений с использованием аналоговых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цифровых измерительных приборов; понимание неизбежности погрешностей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любых измерений;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4) понимание физических основ и принципов действия (работы) машин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механизмов, средств передвижения и связи, бытовых приборов, промышленных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технологических процессов, влияния их на окружающую среду; осознание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возможных причин техногенных и экологических катастроф;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5) осознание необходимости применения достижений физики и технологий для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рационального природопользования;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6) овладение основами безопасного использования естественных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искусственных электрических и магнитных полей, электромагнитных и звуковых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волн, естественных и искусственных ионизирующих излучений во избежание 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вредного воздействия на окружающую среду и организм человека;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7) развитие умения планировать в повседневной жизни свои действия 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применением полученных знаний законов механики, электродинамики,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термодинамики и тепловых явлений с целью сбережения здоровья;</w:t>
      </w:r>
    </w:p>
    <w:p w:rsidR="00045730" w:rsidRPr="00200B95" w:rsidRDefault="0004573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B95">
        <w:rPr>
          <w:rFonts w:ascii="Times New Roman" w:hAnsi="Times New Roman" w:cs="Times New Roman"/>
          <w:sz w:val="24"/>
          <w:szCs w:val="24"/>
          <w:lang w:eastAsia="ru-RU"/>
        </w:rPr>
        <w:t>8) формирование представлений о нерациональном использовании природных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ресурсов и энергии, загрязнении окружающей среды как следствие несовершенства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00B95">
        <w:rPr>
          <w:rFonts w:ascii="Times New Roman" w:hAnsi="Times New Roman" w:cs="Times New Roman"/>
          <w:sz w:val="24"/>
          <w:szCs w:val="24"/>
          <w:lang w:eastAsia="ru-RU"/>
        </w:rPr>
        <w:t>машин и механизмов.</w:t>
      </w:r>
    </w:p>
    <w:p w:rsidR="00EB156E" w:rsidRP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EB156E" w:rsidRPr="00260959" w:rsidRDefault="00EB156E" w:rsidP="00260959">
      <w:pPr>
        <w:widowControl w:val="0"/>
        <w:autoSpaceDE w:val="0"/>
        <w:autoSpaceDN w:val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учебным планом </w:t>
      </w:r>
      <w:r w:rsidR="00260959" w:rsidRPr="007E4E1A">
        <w:rPr>
          <w:rFonts w:ascii="Times New Roman" w:eastAsia="Calibri" w:hAnsi="Times New Roman" w:cs="Times New Roman"/>
          <w:sz w:val="24"/>
          <w:szCs w:val="24"/>
        </w:rPr>
        <w:t>М</w:t>
      </w:r>
      <w:r w:rsidR="00260959">
        <w:rPr>
          <w:rFonts w:ascii="Times New Roman" w:eastAsia="Calibri" w:hAnsi="Times New Roman" w:cs="Times New Roman"/>
          <w:sz w:val="24"/>
          <w:szCs w:val="24"/>
        </w:rPr>
        <w:t>БОУ</w:t>
      </w:r>
      <w:r w:rsidR="00260959" w:rsidRPr="007E4E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959">
        <w:rPr>
          <w:rFonts w:ascii="Times New Roman" w:eastAsia="Calibri" w:hAnsi="Times New Roman" w:cs="Times New Roman"/>
          <w:sz w:val="24"/>
          <w:szCs w:val="24"/>
        </w:rPr>
        <w:t>Больше-</w:t>
      </w:r>
      <w:proofErr w:type="spellStart"/>
      <w:r w:rsidR="00260959">
        <w:rPr>
          <w:rFonts w:ascii="Times New Roman" w:eastAsia="Calibri" w:hAnsi="Times New Roman" w:cs="Times New Roman"/>
          <w:sz w:val="24"/>
          <w:szCs w:val="24"/>
        </w:rPr>
        <w:t>Чернавская</w:t>
      </w:r>
      <w:proofErr w:type="spellEnd"/>
      <w:r w:rsidR="00260959">
        <w:rPr>
          <w:rFonts w:ascii="Times New Roman" w:eastAsia="Calibri" w:hAnsi="Times New Roman" w:cs="Times New Roman"/>
          <w:sz w:val="24"/>
          <w:szCs w:val="24"/>
        </w:rPr>
        <w:t xml:space="preserve"> СОШ им. В.Г. Алдошина</w:t>
      </w:r>
      <w:r w:rsidR="0049645B">
        <w:rPr>
          <w:rFonts w:ascii="Times New Roman" w:eastAsia="Times New Roman" w:hAnsi="Times New Roman" w:cs="Times New Roman"/>
          <w:sz w:val="24"/>
          <w:szCs w:val="20"/>
        </w:rPr>
        <w:t xml:space="preserve"> отводится 238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часа для обязательного изучения физики на ступени основного общего образования. В том числе в 7, 8 по 68 </w:t>
      </w:r>
      <w:proofErr w:type="gramStart"/>
      <w:r w:rsidRPr="00EB156E">
        <w:rPr>
          <w:rFonts w:ascii="Times New Roman" w:eastAsia="Times New Roman" w:hAnsi="Times New Roman" w:cs="Times New Roman"/>
          <w:sz w:val="24"/>
          <w:szCs w:val="20"/>
        </w:rPr>
        <w:t>учебных</w:t>
      </w:r>
      <w:proofErr w:type="gramEnd"/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часа из расчета 2 учебных часа в неделю</w:t>
      </w:r>
      <w:r w:rsidR="00260959">
        <w:rPr>
          <w:rFonts w:ascii="Times New Roman" w:eastAsia="Times New Roman" w:hAnsi="Times New Roman" w:cs="Times New Roman"/>
          <w:sz w:val="24"/>
          <w:szCs w:val="20"/>
        </w:rPr>
        <w:t xml:space="preserve">, а в </w:t>
      </w:r>
      <w:r w:rsidR="00260959" w:rsidRPr="00EB156E">
        <w:rPr>
          <w:rFonts w:ascii="Times New Roman" w:eastAsia="Times New Roman" w:hAnsi="Times New Roman" w:cs="Times New Roman"/>
          <w:sz w:val="24"/>
          <w:szCs w:val="20"/>
        </w:rPr>
        <w:t>9 кл</w:t>
      </w:r>
      <w:r w:rsidR="00260959">
        <w:rPr>
          <w:rFonts w:ascii="Times New Roman" w:eastAsia="Times New Roman" w:hAnsi="Times New Roman" w:cs="Times New Roman"/>
          <w:sz w:val="24"/>
          <w:szCs w:val="20"/>
        </w:rPr>
        <w:t xml:space="preserve">ассе 102 </w:t>
      </w:r>
      <w:r w:rsidR="00260959" w:rsidRPr="00EB156E">
        <w:rPr>
          <w:rFonts w:ascii="Times New Roman" w:eastAsia="Times New Roman" w:hAnsi="Times New Roman" w:cs="Times New Roman"/>
          <w:sz w:val="24"/>
          <w:szCs w:val="20"/>
        </w:rPr>
        <w:t xml:space="preserve">учебных часа из расчета </w:t>
      </w:r>
      <w:r w:rsidR="00260959">
        <w:rPr>
          <w:rFonts w:ascii="Times New Roman" w:eastAsia="Times New Roman" w:hAnsi="Times New Roman" w:cs="Times New Roman"/>
          <w:sz w:val="24"/>
          <w:szCs w:val="20"/>
        </w:rPr>
        <w:t>3</w:t>
      </w:r>
      <w:r w:rsidR="00260959" w:rsidRPr="00EB156E">
        <w:rPr>
          <w:rFonts w:ascii="Times New Roman" w:eastAsia="Times New Roman" w:hAnsi="Times New Roman" w:cs="Times New Roman"/>
          <w:sz w:val="24"/>
          <w:szCs w:val="20"/>
        </w:rPr>
        <w:t xml:space="preserve"> учебных часа в неделю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04573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045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3B2977" w:rsidRPr="00260959" w:rsidRDefault="00045730" w:rsidP="00260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141C0" w:rsidRPr="001141C0" w:rsidRDefault="001141C0" w:rsidP="009A2D4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1141C0" w:rsidRPr="001141C0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847AE"/>
    <w:multiLevelType w:val="hybridMultilevel"/>
    <w:tmpl w:val="3D16D5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F442130"/>
    <w:multiLevelType w:val="hybridMultilevel"/>
    <w:tmpl w:val="B9B27AD2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D1C"/>
    <w:rsid w:val="00045730"/>
    <w:rsid w:val="001141C0"/>
    <w:rsid w:val="00260959"/>
    <w:rsid w:val="003B2977"/>
    <w:rsid w:val="003D794C"/>
    <w:rsid w:val="0049645B"/>
    <w:rsid w:val="004F531A"/>
    <w:rsid w:val="00577A97"/>
    <w:rsid w:val="005804C9"/>
    <w:rsid w:val="00655D1C"/>
    <w:rsid w:val="00670AC7"/>
    <w:rsid w:val="006B3396"/>
    <w:rsid w:val="00751F49"/>
    <w:rsid w:val="008F771B"/>
    <w:rsid w:val="009A2D41"/>
    <w:rsid w:val="00BD0CE1"/>
    <w:rsid w:val="00D5516F"/>
    <w:rsid w:val="00EB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2023-01-08T07:46:00Z</dcterms:created>
  <dcterms:modified xsi:type="dcterms:W3CDTF">2023-01-08T07:57:00Z</dcterms:modified>
</cp:coreProperties>
</file>